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73B5" w14:textId="0C929C46" w:rsidR="00B413ED" w:rsidRPr="00032B8F" w:rsidRDefault="00B413ED" w:rsidP="00B413ED">
      <w:pPr>
        <w:jc w:val="center"/>
        <w:rPr>
          <w:rFonts w:ascii="Intro Black" w:hAnsi="Intro Black"/>
          <w:sz w:val="40"/>
          <w:szCs w:val="40"/>
        </w:rPr>
      </w:pPr>
      <w:r>
        <w:rPr>
          <w:rFonts w:ascii="Intro Black" w:hAnsi="Intro Black"/>
          <w:sz w:val="40"/>
          <w:szCs w:val="40"/>
        </w:rPr>
        <w:t>Gender and Sexuality</w:t>
      </w:r>
    </w:p>
    <w:p w14:paraId="259EECCD" w14:textId="7469A231" w:rsidR="00B413ED" w:rsidRPr="0053617D" w:rsidRDefault="00B413ED" w:rsidP="00B413ED">
      <w:pPr>
        <w:jc w:val="center"/>
        <w:rPr>
          <w:rFonts w:ascii="Intro Black" w:hAnsi="Intro Black"/>
          <w:sz w:val="32"/>
          <w:szCs w:val="32"/>
        </w:rPr>
      </w:pPr>
      <w:r>
        <w:rPr>
          <w:rFonts w:ascii="Intro Black" w:hAnsi="Intro Black"/>
          <w:sz w:val="32"/>
          <w:szCs w:val="32"/>
        </w:rPr>
        <w:t>Jerry Gillis</w:t>
      </w:r>
    </w:p>
    <w:p w14:paraId="3EEE9473" w14:textId="61C1DA97" w:rsidR="00B413ED" w:rsidRPr="00B413ED" w:rsidRDefault="00B413ED">
      <w:pPr>
        <w:rPr>
          <w:rFonts w:ascii="Source Sans Pro Light" w:hAnsi="Source Sans Pro Light"/>
          <w:sz w:val="22"/>
          <w:szCs w:val="22"/>
        </w:rPr>
      </w:pPr>
    </w:p>
    <w:p w14:paraId="64EBB263" w14:textId="2A4B3E48" w:rsidR="00B413ED" w:rsidRPr="00B413ED" w:rsidRDefault="00B413ED" w:rsidP="00B413ED">
      <w:pPr>
        <w:pStyle w:val="ListParagraph"/>
        <w:numPr>
          <w:ilvl w:val="0"/>
          <w:numId w:val="4"/>
        </w:numPr>
        <w:rPr>
          <w:rFonts w:ascii="Source Sans Pro Light" w:hAnsi="Source Sans Pro Light"/>
          <w:sz w:val="22"/>
          <w:szCs w:val="22"/>
        </w:rPr>
      </w:pPr>
      <w:r w:rsidRPr="00B413ED">
        <w:rPr>
          <w:rFonts w:ascii="Source Sans Pro Light" w:hAnsi="Source Sans Pro Light"/>
          <w:sz w:val="22"/>
          <w:szCs w:val="22"/>
        </w:rPr>
        <w:t>What was once considered impossible and marginal many decades ago has now become accepted and mainstream in the cultural climate that we live in.</w:t>
      </w:r>
    </w:p>
    <w:p w14:paraId="68DA8CA2" w14:textId="23521100" w:rsidR="00B413ED" w:rsidRPr="00B413ED" w:rsidRDefault="00B413ED">
      <w:pPr>
        <w:rPr>
          <w:rFonts w:ascii="Source Sans Pro Light" w:hAnsi="Source Sans Pro Light"/>
          <w:sz w:val="22"/>
          <w:szCs w:val="22"/>
        </w:rPr>
      </w:pPr>
    </w:p>
    <w:p w14:paraId="72D22B4F" w14:textId="77777777" w:rsidR="00B413ED" w:rsidRPr="00B413ED" w:rsidRDefault="00B413ED" w:rsidP="00B413ED">
      <w:pPr>
        <w:pStyle w:val="ListParagraph"/>
        <w:numPr>
          <w:ilvl w:val="0"/>
          <w:numId w:val="4"/>
        </w:numPr>
        <w:rPr>
          <w:rFonts w:ascii="Source Sans Pro Light" w:hAnsi="Source Sans Pro Light"/>
          <w:sz w:val="22"/>
          <w:szCs w:val="22"/>
        </w:rPr>
      </w:pPr>
      <w:r w:rsidRPr="00B413ED">
        <w:rPr>
          <w:rFonts w:ascii="Source Sans Pro Light" w:hAnsi="Source Sans Pro Light"/>
          <w:sz w:val="22"/>
          <w:szCs w:val="22"/>
        </w:rPr>
        <w:t xml:space="preserve">What led to this cultural climate? </w:t>
      </w:r>
    </w:p>
    <w:p w14:paraId="3BABBBB3" w14:textId="77777777" w:rsidR="00B413ED" w:rsidRDefault="00B413ED" w:rsidP="00B413ED">
      <w:pPr>
        <w:pStyle w:val="ListParagraph"/>
        <w:numPr>
          <w:ilvl w:val="1"/>
          <w:numId w:val="4"/>
        </w:numPr>
        <w:rPr>
          <w:rFonts w:ascii="Source Sans Pro Light" w:hAnsi="Source Sans Pro Light"/>
          <w:sz w:val="22"/>
          <w:szCs w:val="22"/>
        </w:rPr>
      </w:pPr>
      <w:r w:rsidRPr="00B413ED">
        <w:rPr>
          <w:rFonts w:ascii="Source Sans Pro Light" w:hAnsi="Source Sans Pro Light"/>
          <w:sz w:val="22"/>
          <w:szCs w:val="22"/>
        </w:rPr>
        <w:t xml:space="preserve">Sexual revolution of the 1960s – “if it feels good, do it” </w:t>
      </w:r>
    </w:p>
    <w:p w14:paraId="6CCFA561" w14:textId="75397B32" w:rsidR="00B413ED" w:rsidRDefault="00B413ED" w:rsidP="00B413ED">
      <w:pPr>
        <w:pStyle w:val="ListParagraph"/>
        <w:numPr>
          <w:ilvl w:val="1"/>
          <w:numId w:val="4"/>
        </w:numPr>
        <w:rPr>
          <w:rFonts w:ascii="Source Sans Pro Light" w:hAnsi="Source Sans Pro Light"/>
          <w:sz w:val="22"/>
          <w:szCs w:val="22"/>
        </w:rPr>
      </w:pPr>
      <w:r w:rsidRPr="00B413ED">
        <w:rPr>
          <w:rFonts w:ascii="Source Sans Pro Light" w:hAnsi="Source Sans Pro Light"/>
          <w:sz w:val="22"/>
          <w:szCs w:val="22"/>
        </w:rPr>
        <w:t>Post-Christian value systems – confluence of looking at things</w:t>
      </w:r>
      <w:r>
        <w:rPr>
          <w:rFonts w:ascii="Source Sans Pro Light" w:hAnsi="Source Sans Pro Light"/>
          <w:sz w:val="22"/>
          <w:szCs w:val="22"/>
        </w:rPr>
        <w:t xml:space="preserve"> without a biblical lens. </w:t>
      </w:r>
    </w:p>
    <w:p w14:paraId="5DF6BD85" w14:textId="77777777" w:rsidR="00B413ED" w:rsidRDefault="00B413ED" w:rsidP="00B413ED">
      <w:pPr>
        <w:pStyle w:val="ListParagraph"/>
        <w:numPr>
          <w:ilvl w:val="2"/>
          <w:numId w:val="4"/>
        </w:numPr>
        <w:rPr>
          <w:rFonts w:ascii="Source Sans Pro Light" w:hAnsi="Source Sans Pro Light"/>
          <w:sz w:val="22"/>
          <w:szCs w:val="22"/>
        </w:rPr>
      </w:pPr>
      <w:r>
        <w:rPr>
          <w:rFonts w:ascii="Source Sans Pro Light" w:hAnsi="Source Sans Pro Light"/>
          <w:sz w:val="22"/>
          <w:szCs w:val="22"/>
        </w:rPr>
        <w:t>A</w:t>
      </w:r>
      <w:r w:rsidRPr="00B413ED">
        <w:rPr>
          <w:rFonts w:ascii="Source Sans Pro Light" w:hAnsi="Source Sans Pro Light"/>
          <w:sz w:val="22"/>
          <w:szCs w:val="22"/>
        </w:rPr>
        <w:t xml:space="preserve"> value system that doesn’t involve the traditional Judeo-Christian values</w:t>
      </w:r>
    </w:p>
    <w:p w14:paraId="44F80B37" w14:textId="2649979F" w:rsidR="00B413ED" w:rsidRPr="00B413ED" w:rsidRDefault="00B413ED" w:rsidP="00B413ED">
      <w:pPr>
        <w:pStyle w:val="ListParagraph"/>
        <w:numPr>
          <w:ilvl w:val="1"/>
          <w:numId w:val="4"/>
        </w:numPr>
        <w:rPr>
          <w:rFonts w:ascii="Source Sans Pro Light" w:hAnsi="Source Sans Pro Light"/>
          <w:sz w:val="22"/>
          <w:szCs w:val="22"/>
        </w:rPr>
      </w:pPr>
      <w:r w:rsidRPr="00B413ED">
        <w:rPr>
          <w:rFonts w:ascii="Source Sans Pro Light" w:hAnsi="Source Sans Pro Light"/>
          <w:sz w:val="22"/>
          <w:szCs w:val="22"/>
        </w:rPr>
        <w:t>Triumph of the modern self</w:t>
      </w:r>
      <w:r>
        <w:rPr>
          <w:rFonts w:ascii="Source Sans Pro Light" w:hAnsi="Source Sans Pro Light"/>
          <w:sz w:val="22"/>
          <w:szCs w:val="22"/>
        </w:rPr>
        <w:t xml:space="preserve"> –</w:t>
      </w:r>
      <w:r w:rsidRPr="00B413ED">
        <w:rPr>
          <w:rFonts w:ascii="Source Sans Pro Light" w:hAnsi="Source Sans Pro Light"/>
          <w:sz w:val="22"/>
          <w:szCs w:val="22"/>
        </w:rPr>
        <w:t xml:space="preserve"> </w:t>
      </w:r>
      <w:r>
        <w:rPr>
          <w:rFonts w:ascii="Source Sans Pro Light" w:hAnsi="Source Sans Pro Light"/>
          <w:sz w:val="22"/>
          <w:szCs w:val="22"/>
        </w:rPr>
        <w:t>t</w:t>
      </w:r>
      <w:r w:rsidRPr="00B413ED">
        <w:rPr>
          <w:rFonts w:ascii="Source Sans Pro Light" w:hAnsi="Source Sans Pro Light"/>
          <w:sz w:val="22"/>
          <w:szCs w:val="22"/>
        </w:rPr>
        <w:t>he self is the highest ideal and highest source of authority we have in our cultural climate</w:t>
      </w:r>
    </w:p>
    <w:p w14:paraId="29E09C29" w14:textId="28D3A232" w:rsidR="00B413ED" w:rsidRPr="00B413ED" w:rsidRDefault="00B413ED">
      <w:pPr>
        <w:rPr>
          <w:rFonts w:ascii="Source Sans Pro Light" w:hAnsi="Source Sans Pro Light"/>
          <w:sz w:val="22"/>
          <w:szCs w:val="22"/>
        </w:rPr>
      </w:pPr>
    </w:p>
    <w:p w14:paraId="18364DAB" w14:textId="764E5A28" w:rsidR="00B413ED" w:rsidRDefault="00B413ED" w:rsidP="00B413ED">
      <w:pPr>
        <w:pStyle w:val="ListParagraph"/>
        <w:numPr>
          <w:ilvl w:val="0"/>
          <w:numId w:val="5"/>
        </w:numPr>
        <w:rPr>
          <w:rFonts w:ascii="Source Sans Pro Light" w:hAnsi="Source Sans Pro Light"/>
          <w:sz w:val="22"/>
          <w:szCs w:val="22"/>
        </w:rPr>
      </w:pPr>
      <w:r w:rsidRPr="00B413ED">
        <w:rPr>
          <w:rFonts w:ascii="Source Sans Pro Light" w:hAnsi="Source Sans Pro Light"/>
          <w:sz w:val="22"/>
          <w:szCs w:val="22"/>
        </w:rPr>
        <w:t xml:space="preserve">We are in a complex and confusing culture of sexuality in the modern world. </w:t>
      </w:r>
    </w:p>
    <w:p w14:paraId="36E5A3D9" w14:textId="0CB1164A" w:rsidR="00B413ED" w:rsidRDefault="00B413ED" w:rsidP="00B413ED">
      <w:pPr>
        <w:pStyle w:val="ListParagraph"/>
        <w:rPr>
          <w:rFonts w:ascii="Source Sans Pro Light" w:hAnsi="Source Sans Pro Light"/>
          <w:sz w:val="22"/>
          <w:szCs w:val="22"/>
        </w:rPr>
      </w:pPr>
    </w:p>
    <w:p w14:paraId="00B0D8FF" w14:textId="4A10857F" w:rsidR="00B413ED" w:rsidRPr="00B413ED" w:rsidRDefault="00B413ED" w:rsidP="00B413ED">
      <w:pPr>
        <w:rPr>
          <w:rFonts w:ascii="Source Sans Pro SemiBold" w:hAnsi="Source Sans Pro SemiBold"/>
          <w:sz w:val="22"/>
          <w:szCs w:val="22"/>
          <w:u w:val="single"/>
        </w:rPr>
      </w:pPr>
      <w:r w:rsidRPr="00B413ED">
        <w:rPr>
          <w:rFonts w:ascii="Source Sans Pro SemiBold" w:hAnsi="Source Sans Pro SemiBold"/>
          <w:sz w:val="22"/>
          <w:szCs w:val="22"/>
          <w:u w:val="single"/>
        </w:rPr>
        <w:t xml:space="preserve">How do we think about this issue as a Christian? </w:t>
      </w:r>
    </w:p>
    <w:p w14:paraId="76DE30E0" w14:textId="77777777" w:rsidR="00B413ED" w:rsidRPr="00B413ED" w:rsidRDefault="00B413ED" w:rsidP="00B413ED">
      <w:pPr>
        <w:rPr>
          <w:rFonts w:ascii="Source Sans Pro Light" w:hAnsi="Source Sans Pro Light"/>
          <w:sz w:val="22"/>
          <w:szCs w:val="22"/>
        </w:rPr>
      </w:pPr>
    </w:p>
    <w:p w14:paraId="4A2FB708" w14:textId="723AE78B" w:rsidR="00B413ED" w:rsidRDefault="00B413ED" w:rsidP="00B413ED">
      <w:pPr>
        <w:pStyle w:val="ListParagraph"/>
        <w:numPr>
          <w:ilvl w:val="0"/>
          <w:numId w:val="5"/>
        </w:numPr>
        <w:rPr>
          <w:rFonts w:ascii="Source Sans Pro Light" w:hAnsi="Source Sans Pro Light"/>
          <w:sz w:val="22"/>
          <w:szCs w:val="22"/>
        </w:rPr>
      </w:pPr>
      <w:r>
        <w:rPr>
          <w:rFonts w:ascii="Source Sans Pro Light" w:hAnsi="Source Sans Pro Light"/>
          <w:sz w:val="22"/>
          <w:szCs w:val="22"/>
        </w:rPr>
        <w:t>We do need to think about this politically – t</w:t>
      </w:r>
      <w:r w:rsidRPr="00B413ED">
        <w:rPr>
          <w:rFonts w:ascii="Source Sans Pro Light" w:hAnsi="Source Sans Pro Light"/>
          <w:sz w:val="22"/>
          <w:szCs w:val="22"/>
        </w:rPr>
        <w:t>he impact of and issues surrounding gender identi</w:t>
      </w:r>
      <w:r>
        <w:rPr>
          <w:rFonts w:ascii="Source Sans Pro Light" w:hAnsi="Source Sans Pro Light"/>
          <w:sz w:val="22"/>
          <w:szCs w:val="22"/>
        </w:rPr>
        <w:t>t</w:t>
      </w:r>
      <w:r w:rsidRPr="00B413ED">
        <w:rPr>
          <w:rFonts w:ascii="Source Sans Pro Light" w:hAnsi="Source Sans Pro Light"/>
          <w:sz w:val="22"/>
          <w:szCs w:val="22"/>
        </w:rPr>
        <w:t xml:space="preserve">y do affect societies and individuals. </w:t>
      </w:r>
    </w:p>
    <w:p w14:paraId="0559B4FE" w14:textId="71EA932C" w:rsidR="00B413ED" w:rsidRDefault="00B413ED" w:rsidP="00B413ED">
      <w:pPr>
        <w:pStyle w:val="ListParagraph"/>
        <w:numPr>
          <w:ilvl w:val="1"/>
          <w:numId w:val="5"/>
        </w:numPr>
        <w:rPr>
          <w:rFonts w:ascii="Source Sans Pro Light" w:hAnsi="Source Sans Pro Light"/>
          <w:sz w:val="22"/>
          <w:szCs w:val="22"/>
        </w:rPr>
      </w:pPr>
      <w:r>
        <w:rPr>
          <w:rFonts w:ascii="Source Sans Pro Light" w:hAnsi="Source Sans Pro Light"/>
          <w:sz w:val="22"/>
          <w:szCs w:val="22"/>
        </w:rPr>
        <w:t xml:space="preserve">We do not think about this politically first, though. </w:t>
      </w:r>
    </w:p>
    <w:p w14:paraId="4F1CEB08" w14:textId="77777777" w:rsidR="00B413ED" w:rsidRDefault="00B413ED" w:rsidP="00B413ED">
      <w:pPr>
        <w:pStyle w:val="ListParagraph"/>
        <w:ind w:left="1080"/>
        <w:rPr>
          <w:rFonts w:ascii="Source Sans Pro Light" w:hAnsi="Source Sans Pro Light"/>
          <w:sz w:val="22"/>
          <w:szCs w:val="22"/>
        </w:rPr>
      </w:pPr>
    </w:p>
    <w:p w14:paraId="4974E989" w14:textId="77777777" w:rsidR="00B413ED" w:rsidRDefault="00B413ED" w:rsidP="00B413ED">
      <w:pPr>
        <w:pStyle w:val="ListParagraph"/>
        <w:numPr>
          <w:ilvl w:val="0"/>
          <w:numId w:val="5"/>
        </w:numPr>
        <w:rPr>
          <w:rFonts w:ascii="Source Sans Pro Light" w:hAnsi="Source Sans Pro Light"/>
          <w:sz w:val="22"/>
          <w:szCs w:val="22"/>
        </w:rPr>
      </w:pPr>
      <w:r>
        <w:rPr>
          <w:rFonts w:ascii="Source Sans Pro Light" w:hAnsi="Source Sans Pro Light"/>
          <w:sz w:val="22"/>
          <w:szCs w:val="22"/>
        </w:rPr>
        <w:t>We think about this from</w:t>
      </w:r>
      <w:r w:rsidRPr="00B413ED">
        <w:rPr>
          <w:rFonts w:ascii="Source Sans Pro Light" w:hAnsi="Source Sans Pro Light"/>
          <w:sz w:val="22"/>
          <w:szCs w:val="22"/>
        </w:rPr>
        <w:t xml:space="preserve"> a personal level, not a policy level. </w:t>
      </w:r>
    </w:p>
    <w:p w14:paraId="451C1E21" w14:textId="77777777" w:rsidR="00B413ED" w:rsidRDefault="00B413ED" w:rsidP="00B413ED">
      <w:pPr>
        <w:pStyle w:val="ListParagraph"/>
        <w:numPr>
          <w:ilvl w:val="1"/>
          <w:numId w:val="5"/>
        </w:numPr>
        <w:rPr>
          <w:rFonts w:ascii="Source Sans Pro Light" w:hAnsi="Source Sans Pro Light"/>
          <w:sz w:val="22"/>
          <w:szCs w:val="22"/>
        </w:rPr>
      </w:pPr>
      <w:r>
        <w:rPr>
          <w:rFonts w:ascii="Source Sans Pro Light" w:hAnsi="Source Sans Pro Light"/>
          <w:sz w:val="22"/>
          <w:szCs w:val="22"/>
        </w:rPr>
        <w:t>We t</w:t>
      </w:r>
      <w:r w:rsidRPr="00B413ED">
        <w:rPr>
          <w:rFonts w:ascii="Source Sans Pro Light" w:hAnsi="Source Sans Pro Light"/>
          <w:sz w:val="22"/>
          <w:szCs w:val="22"/>
        </w:rPr>
        <w:t xml:space="preserve">hink </w:t>
      </w:r>
      <w:r>
        <w:rPr>
          <w:rFonts w:ascii="Source Sans Pro Light" w:hAnsi="Source Sans Pro Light"/>
          <w:sz w:val="22"/>
          <w:szCs w:val="22"/>
        </w:rPr>
        <w:t xml:space="preserve">about this </w:t>
      </w:r>
      <w:r w:rsidRPr="00B413ED">
        <w:rPr>
          <w:rFonts w:ascii="Source Sans Pro Light" w:hAnsi="Source Sans Pro Light"/>
          <w:sz w:val="22"/>
          <w:szCs w:val="22"/>
        </w:rPr>
        <w:t xml:space="preserve">through the lens of scripture. </w:t>
      </w:r>
    </w:p>
    <w:p w14:paraId="67CF1AE8" w14:textId="7DFBEF66" w:rsidR="00B413ED" w:rsidRPr="00B413ED" w:rsidRDefault="00B413ED" w:rsidP="00B413ED">
      <w:pPr>
        <w:pStyle w:val="ListParagraph"/>
        <w:numPr>
          <w:ilvl w:val="2"/>
          <w:numId w:val="5"/>
        </w:numPr>
        <w:rPr>
          <w:rFonts w:ascii="Source Sans Pro Light" w:hAnsi="Source Sans Pro Light"/>
          <w:sz w:val="22"/>
          <w:szCs w:val="22"/>
        </w:rPr>
      </w:pPr>
      <w:r w:rsidRPr="00B413ED">
        <w:rPr>
          <w:rFonts w:ascii="Source Sans Pro Light" w:hAnsi="Source Sans Pro Light"/>
          <w:sz w:val="22"/>
          <w:szCs w:val="22"/>
        </w:rPr>
        <w:t xml:space="preserve">Scripture reveals who God is and what is true and good. </w:t>
      </w:r>
    </w:p>
    <w:p w14:paraId="0EBBC750" w14:textId="62BCBE6A" w:rsidR="00B413ED" w:rsidRDefault="00B413ED">
      <w:pPr>
        <w:rPr>
          <w:rFonts w:ascii="Source Sans Pro Light" w:hAnsi="Source Sans Pro Light"/>
          <w:sz w:val="22"/>
          <w:szCs w:val="22"/>
        </w:rPr>
      </w:pPr>
    </w:p>
    <w:p w14:paraId="7DE1CDF5" w14:textId="562732C4" w:rsidR="00B413ED" w:rsidRPr="00B413ED" w:rsidRDefault="00B413ED">
      <w:pPr>
        <w:rPr>
          <w:rFonts w:ascii="Source Sans Pro SemiBold" w:hAnsi="Source Sans Pro SemiBold"/>
          <w:sz w:val="22"/>
          <w:szCs w:val="22"/>
          <w:u w:val="single"/>
        </w:rPr>
      </w:pPr>
      <w:r w:rsidRPr="00B413ED">
        <w:rPr>
          <w:rFonts w:ascii="Source Sans Pro SemiBold" w:hAnsi="Source Sans Pro SemiBold"/>
          <w:sz w:val="22"/>
          <w:szCs w:val="22"/>
          <w:u w:val="single"/>
        </w:rPr>
        <w:t>The Revelation of Scripture</w:t>
      </w:r>
    </w:p>
    <w:p w14:paraId="38D35CC0" w14:textId="77777777" w:rsidR="00B413ED" w:rsidRPr="00B413ED" w:rsidRDefault="00B413ED">
      <w:pPr>
        <w:rPr>
          <w:rFonts w:ascii="Source Sans Pro Light" w:hAnsi="Source Sans Pro Light"/>
          <w:sz w:val="22"/>
          <w:szCs w:val="22"/>
        </w:rPr>
      </w:pPr>
    </w:p>
    <w:p w14:paraId="5A40A74A" w14:textId="2371690D" w:rsidR="00B413ED" w:rsidRDefault="00B413ED" w:rsidP="00B413ED">
      <w:pPr>
        <w:pStyle w:val="ListParagraph"/>
        <w:numPr>
          <w:ilvl w:val="0"/>
          <w:numId w:val="6"/>
        </w:numPr>
        <w:rPr>
          <w:rFonts w:ascii="Source Sans Pro Light" w:hAnsi="Source Sans Pro Light"/>
          <w:sz w:val="22"/>
          <w:szCs w:val="22"/>
        </w:rPr>
      </w:pPr>
      <w:r w:rsidRPr="00B413ED">
        <w:rPr>
          <w:rFonts w:ascii="Source Sans Pro Light" w:hAnsi="Source Sans Pro Light"/>
          <w:sz w:val="22"/>
          <w:szCs w:val="22"/>
        </w:rPr>
        <w:t>God created. He created because He is the creator. Because He’s the creator of humanity, He gives definition to maleness and femaleness. Humans are made in the image of God and have been given the commission to be fruitful and multiply.</w:t>
      </w:r>
    </w:p>
    <w:p w14:paraId="50D7D4B7" w14:textId="77777777" w:rsidR="00B413ED" w:rsidRDefault="00B413ED" w:rsidP="00B413ED">
      <w:pPr>
        <w:pStyle w:val="ListParagraph"/>
        <w:ind w:left="360"/>
        <w:rPr>
          <w:rFonts w:ascii="Source Sans Pro Light" w:hAnsi="Source Sans Pro Light"/>
          <w:sz w:val="22"/>
          <w:szCs w:val="22"/>
        </w:rPr>
      </w:pPr>
    </w:p>
    <w:p w14:paraId="79653C6F" w14:textId="2C3430A3" w:rsidR="00B413ED" w:rsidRPr="00B413ED" w:rsidRDefault="00B413ED" w:rsidP="00B413ED">
      <w:pPr>
        <w:pStyle w:val="ListParagraph"/>
        <w:numPr>
          <w:ilvl w:val="0"/>
          <w:numId w:val="6"/>
        </w:numPr>
        <w:rPr>
          <w:rFonts w:ascii="Source Sans Pro Light" w:hAnsi="Source Sans Pro Light"/>
          <w:sz w:val="22"/>
          <w:szCs w:val="22"/>
        </w:rPr>
      </w:pPr>
      <w:r w:rsidRPr="00B413ED">
        <w:rPr>
          <w:rFonts w:ascii="Source Sans Pro Light" w:hAnsi="Source Sans Pro Light"/>
          <w:sz w:val="22"/>
          <w:szCs w:val="22"/>
        </w:rPr>
        <w:t xml:space="preserve">Genesis 1: 27- 28 – </w:t>
      </w:r>
      <w:r w:rsidRPr="00B413ED">
        <w:rPr>
          <w:rFonts w:ascii="Source Sans Pro Light" w:eastAsia="Times New Roman" w:hAnsi="Source Sans Pro Light" w:cs="Times New Roman"/>
          <w:sz w:val="22"/>
          <w:szCs w:val="22"/>
        </w:rPr>
        <w:t>So God created mankind in his own image,</w:t>
      </w:r>
      <w:r w:rsidRPr="00B413ED">
        <w:rPr>
          <w:rFonts w:ascii="Source Sans Pro Light" w:eastAsia="Times New Roman" w:hAnsi="Source Sans Pro Light" w:cs="Courier New"/>
          <w:sz w:val="22"/>
          <w:szCs w:val="22"/>
        </w:rPr>
        <w:t> </w:t>
      </w:r>
      <w:r w:rsidRPr="00B413ED">
        <w:rPr>
          <w:rFonts w:ascii="Source Sans Pro Light" w:eastAsia="Times New Roman" w:hAnsi="Source Sans Pro Light" w:cs="Times New Roman"/>
          <w:sz w:val="22"/>
          <w:szCs w:val="22"/>
        </w:rPr>
        <w:t>in the image of God he created them; male and female he created them.</w:t>
      </w:r>
      <w:r w:rsidRPr="00B413ED">
        <w:rPr>
          <w:rFonts w:ascii="Source Sans Pro Light" w:hAnsi="Source Sans Pro Light"/>
          <w:sz w:val="22"/>
          <w:szCs w:val="22"/>
        </w:rPr>
        <w:t xml:space="preserve"> </w:t>
      </w:r>
      <w:r w:rsidRPr="00B413ED">
        <w:rPr>
          <w:rFonts w:ascii="Source Sans Pro Light" w:eastAsia="Times New Roman" w:hAnsi="Source Sans Pro Light" w:cs="Segoe UI"/>
          <w:sz w:val="22"/>
          <w:szCs w:val="22"/>
        </w:rPr>
        <w:t>God blessed them and said to them, “Be fruitful and increase in number; fill the earth and subdue it. Rule over the fish in the sea and the birds in the sky and over every living creature that moves on the ground.”</w:t>
      </w:r>
    </w:p>
    <w:p w14:paraId="693AB744" w14:textId="77777777" w:rsidR="00B413ED" w:rsidRPr="00B413ED" w:rsidRDefault="00B413ED" w:rsidP="00B413ED">
      <w:pPr>
        <w:rPr>
          <w:rFonts w:ascii="Source Sans Pro Light" w:hAnsi="Source Sans Pro Light"/>
          <w:sz w:val="22"/>
          <w:szCs w:val="22"/>
        </w:rPr>
      </w:pPr>
    </w:p>
    <w:p w14:paraId="42E54C43" w14:textId="0ED83341" w:rsidR="00B413ED" w:rsidRPr="00B413ED" w:rsidRDefault="00B413ED" w:rsidP="00B413ED">
      <w:pPr>
        <w:pStyle w:val="ListParagraph"/>
        <w:numPr>
          <w:ilvl w:val="0"/>
          <w:numId w:val="6"/>
        </w:numPr>
        <w:rPr>
          <w:rStyle w:val="text"/>
          <w:rFonts w:ascii="Source Sans Pro Light" w:hAnsi="Source Sans Pro Light"/>
          <w:sz w:val="22"/>
          <w:szCs w:val="22"/>
        </w:rPr>
      </w:pPr>
      <w:r w:rsidRPr="00B413ED">
        <w:rPr>
          <w:rFonts w:ascii="Source Sans Pro Light" w:hAnsi="Source Sans Pro Light"/>
          <w:sz w:val="22"/>
          <w:szCs w:val="22"/>
        </w:rPr>
        <w:t xml:space="preserve">Genesis 2: 21-24 – </w:t>
      </w:r>
      <w:r w:rsidRPr="00B413ED">
        <w:rPr>
          <w:rStyle w:val="text"/>
          <w:rFonts w:ascii="Source Sans Pro Light" w:hAnsi="Source Sans Pro Light" w:cs="Segoe UI"/>
          <w:sz w:val="22"/>
          <w:szCs w:val="22"/>
        </w:rPr>
        <w:t>So the</w:t>
      </w:r>
      <w:r w:rsidRPr="00B413ED">
        <w:rPr>
          <w:rStyle w:val="apple-converted-space"/>
          <w:rFonts w:ascii="Source Sans Pro Light" w:hAnsi="Source Sans Pro Light" w:cs="Segoe UI"/>
          <w:sz w:val="22"/>
          <w:szCs w:val="22"/>
        </w:rPr>
        <w:t> </w:t>
      </w:r>
      <w:r w:rsidRPr="00B413ED">
        <w:rPr>
          <w:rStyle w:val="small-caps"/>
          <w:rFonts w:ascii="Source Sans Pro Light" w:hAnsi="Source Sans Pro Light" w:cs="Segoe UI"/>
          <w:sz w:val="22"/>
          <w:szCs w:val="22"/>
        </w:rPr>
        <w:t>Lord</w:t>
      </w:r>
      <w:r w:rsidRPr="00B413ED">
        <w:rPr>
          <w:rStyle w:val="apple-converted-space"/>
          <w:rFonts w:ascii="Source Sans Pro Light" w:hAnsi="Source Sans Pro Light" w:cs="Segoe UI"/>
          <w:sz w:val="22"/>
          <w:szCs w:val="22"/>
        </w:rPr>
        <w:t> </w:t>
      </w:r>
      <w:r w:rsidRPr="00B413ED">
        <w:rPr>
          <w:rStyle w:val="text"/>
          <w:rFonts w:ascii="Source Sans Pro Light" w:hAnsi="Source Sans Pro Light" w:cs="Segoe UI"/>
          <w:sz w:val="22"/>
          <w:szCs w:val="22"/>
        </w:rPr>
        <w:t>God caused the man to fall into a deep sleep;</w:t>
      </w:r>
      <w:r w:rsidRPr="00B413ED">
        <w:rPr>
          <w:rStyle w:val="apple-converted-space"/>
          <w:rFonts w:ascii="Source Sans Pro Light" w:hAnsi="Source Sans Pro Light" w:cs="Segoe UI"/>
          <w:sz w:val="22"/>
          <w:szCs w:val="22"/>
        </w:rPr>
        <w:t> </w:t>
      </w:r>
      <w:r w:rsidRPr="00B413ED">
        <w:rPr>
          <w:rStyle w:val="text"/>
          <w:rFonts w:ascii="Source Sans Pro Light" w:hAnsi="Source Sans Pro Light" w:cs="Segoe UI"/>
          <w:sz w:val="22"/>
          <w:szCs w:val="22"/>
        </w:rPr>
        <w:t>and while he was sleeping, he took one of the man’s ribs</w:t>
      </w:r>
      <w:r w:rsidRPr="00B413ED">
        <w:rPr>
          <w:rStyle w:val="text"/>
          <w:rFonts w:ascii="Source Sans Pro Light" w:hAnsi="Source Sans Pro Light" w:cs="Segoe UI"/>
          <w:sz w:val="22"/>
          <w:szCs w:val="22"/>
          <w:vertAlign w:val="superscript"/>
        </w:rPr>
        <w:t xml:space="preserve"> </w:t>
      </w:r>
      <w:r w:rsidRPr="00B413ED">
        <w:rPr>
          <w:rStyle w:val="text"/>
          <w:rFonts w:ascii="Source Sans Pro Light" w:hAnsi="Source Sans Pro Light" w:cs="Segoe UI"/>
          <w:sz w:val="22"/>
          <w:szCs w:val="22"/>
        </w:rPr>
        <w:t xml:space="preserve">and then </w:t>
      </w:r>
      <w:proofErr w:type="gramStart"/>
      <w:r w:rsidRPr="00B413ED">
        <w:rPr>
          <w:rStyle w:val="text"/>
          <w:rFonts w:ascii="Source Sans Pro Light" w:hAnsi="Source Sans Pro Light" w:cs="Segoe UI"/>
          <w:sz w:val="22"/>
          <w:szCs w:val="22"/>
        </w:rPr>
        <w:t>closed up</w:t>
      </w:r>
      <w:proofErr w:type="gramEnd"/>
      <w:r w:rsidRPr="00B413ED">
        <w:rPr>
          <w:rStyle w:val="text"/>
          <w:rFonts w:ascii="Source Sans Pro Light" w:hAnsi="Source Sans Pro Light" w:cs="Segoe UI"/>
          <w:sz w:val="22"/>
          <w:szCs w:val="22"/>
        </w:rPr>
        <w:t xml:space="preserve"> the place with flesh. Then the</w:t>
      </w:r>
      <w:r w:rsidRPr="00B413ED">
        <w:rPr>
          <w:rStyle w:val="apple-converted-space"/>
          <w:rFonts w:ascii="Source Sans Pro Light" w:hAnsi="Source Sans Pro Light" w:cs="Segoe UI"/>
          <w:sz w:val="22"/>
          <w:szCs w:val="22"/>
        </w:rPr>
        <w:t> </w:t>
      </w:r>
      <w:r w:rsidRPr="00B413ED">
        <w:rPr>
          <w:rStyle w:val="small-caps"/>
          <w:rFonts w:ascii="Source Sans Pro Light" w:hAnsi="Source Sans Pro Light" w:cs="Segoe UI"/>
          <w:sz w:val="22"/>
          <w:szCs w:val="22"/>
        </w:rPr>
        <w:t>Lord</w:t>
      </w:r>
      <w:r w:rsidRPr="00B413ED">
        <w:rPr>
          <w:rStyle w:val="apple-converted-space"/>
          <w:rFonts w:ascii="Source Sans Pro Light" w:hAnsi="Source Sans Pro Light" w:cs="Segoe UI"/>
          <w:sz w:val="22"/>
          <w:szCs w:val="22"/>
        </w:rPr>
        <w:t> </w:t>
      </w:r>
      <w:r w:rsidRPr="00B413ED">
        <w:rPr>
          <w:rStyle w:val="text"/>
          <w:rFonts w:ascii="Source Sans Pro Light" w:hAnsi="Source Sans Pro Light" w:cs="Segoe UI"/>
          <w:sz w:val="22"/>
          <w:szCs w:val="22"/>
        </w:rPr>
        <w:t>God made a woman from the rib he had taken out of the man, and he brought her to the man. The man said, “This is now bone of my bones</w:t>
      </w:r>
      <w:r w:rsidRPr="00B413ED">
        <w:rPr>
          <w:rFonts w:ascii="Source Sans Pro Light" w:hAnsi="Source Sans Pro Light" w:cs="Segoe UI"/>
          <w:sz w:val="22"/>
          <w:szCs w:val="22"/>
        </w:rPr>
        <w:t xml:space="preserve"> </w:t>
      </w:r>
      <w:r w:rsidRPr="00B413ED">
        <w:rPr>
          <w:rStyle w:val="text"/>
          <w:rFonts w:ascii="Source Sans Pro Light" w:hAnsi="Source Sans Pro Light" w:cs="Segoe UI"/>
          <w:sz w:val="22"/>
          <w:szCs w:val="22"/>
        </w:rPr>
        <w:t>and flesh of my flesh;</w:t>
      </w:r>
      <w:r w:rsidRPr="00B413ED">
        <w:rPr>
          <w:rFonts w:ascii="Source Sans Pro Light" w:hAnsi="Source Sans Pro Light" w:cs="Segoe UI"/>
          <w:sz w:val="22"/>
          <w:szCs w:val="22"/>
        </w:rPr>
        <w:t xml:space="preserve"> </w:t>
      </w:r>
      <w:r w:rsidRPr="00B413ED">
        <w:rPr>
          <w:rStyle w:val="text"/>
          <w:rFonts w:ascii="Source Sans Pro Light" w:hAnsi="Source Sans Pro Light" w:cs="Segoe UI"/>
          <w:sz w:val="22"/>
          <w:szCs w:val="22"/>
        </w:rPr>
        <w:t>she shall be called</w:t>
      </w:r>
      <w:r w:rsidRPr="00B413ED">
        <w:rPr>
          <w:rStyle w:val="apple-converted-space"/>
          <w:rFonts w:ascii="Source Sans Pro Light" w:hAnsi="Source Sans Pro Light" w:cs="Segoe UI"/>
          <w:sz w:val="22"/>
          <w:szCs w:val="22"/>
        </w:rPr>
        <w:t> </w:t>
      </w:r>
      <w:r w:rsidRPr="00B413ED">
        <w:rPr>
          <w:rStyle w:val="text"/>
          <w:rFonts w:ascii="Source Sans Pro Light" w:hAnsi="Source Sans Pro Light" w:cs="Segoe UI"/>
          <w:sz w:val="22"/>
          <w:szCs w:val="22"/>
        </w:rPr>
        <w:t>‘woman,’</w:t>
      </w:r>
      <w:r w:rsidRPr="00B413ED">
        <w:rPr>
          <w:rFonts w:ascii="Source Sans Pro Light" w:hAnsi="Source Sans Pro Light" w:cs="Segoe UI"/>
          <w:sz w:val="22"/>
          <w:szCs w:val="22"/>
        </w:rPr>
        <w:t xml:space="preserve"> </w:t>
      </w:r>
      <w:r w:rsidRPr="00B413ED">
        <w:rPr>
          <w:rStyle w:val="text"/>
          <w:rFonts w:ascii="Source Sans Pro Light" w:hAnsi="Source Sans Pro Light" w:cs="Segoe UI"/>
          <w:sz w:val="22"/>
          <w:szCs w:val="22"/>
        </w:rPr>
        <w:t>for she was taken out of man.” That is why a man leaves his father and mother and is united</w:t>
      </w:r>
      <w:r w:rsidRPr="00B413ED">
        <w:rPr>
          <w:rStyle w:val="apple-converted-space"/>
          <w:rFonts w:ascii="Source Sans Pro Light" w:hAnsi="Source Sans Pro Light" w:cs="Segoe UI"/>
          <w:sz w:val="22"/>
          <w:szCs w:val="22"/>
        </w:rPr>
        <w:t> </w:t>
      </w:r>
      <w:r w:rsidRPr="00B413ED">
        <w:rPr>
          <w:rStyle w:val="text"/>
          <w:rFonts w:ascii="Source Sans Pro Light" w:hAnsi="Source Sans Pro Light" w:cs="Segoe UI"/>
          <w:sz w:val="22"/>
          <w:szCs w:val="22"/>
        </w:rPr>
        <w:t>to his wife, and they become one flesh.</w:t>
      </w:r>
    </w:p>
    <w:p w14:paraId="1732FBB0" w14:textId="77777777" w:rsidR="00B413ED" w:rsidRPr="00B413ED" w:rsidRDefault="00B413ED" w:rsidP="00B413ED">
      <w:pPr>
        <w:rPr>
          <w:rStyle w:val="text"/>
          <w:rFonts w:ascii="Source Sans Pro Light" w:hAnsi="Source Sans Pro Light"/>
          <w:sz w:val="22"/>
          <w:szCs w:val="22"/>
        </w:rPr>
      </w:pPr>
    </w:p>
    <w:p w14:paraId="44BD7DD5" w14:textId="678FAFD7" w:rsidR="00B413ED" w:rsidRDefault="00B413ED" w:rsidP="00B413ED">
      <w:pPr>
        <w:pStyle w:val="ListParagraph"/>
        <w:numPr>
          <w:ilvl w:val="0"/>
          <w:numId w:val="6"/>
        </w:numPr>
        <w:rPr>
          <w:rFonts w:ascii="Source Sans Pro Light" w:hAnsi="Source Sans Pro Light"/>
          <w:sz w:val="22"/>
          <w:szCs w:val="22"/>
        </w:rPr>
      </w:pPr>
      <w:r w:rsidRPr="00B413ED">
        <w:rPr>
          <w:rFonts w:ascii="Source Sans Pro Light" w:hAnsi="Source Sans Pro Light"/>
          <w:sz w:val="22"/>
          <w:szCs w:val="22"/>
        </w:rPr>
        <w:t>God – who is all wise and all loving – designed humans in two complimentary halves that are completed in joining together to bear fruit (the reproduction of humanity). Humans are given a mission to fill the earth</w:t>
      </w:r>
      <w:r>
        <w:rPr>
          <w:rFonts w:ascii="Source Sans Pro Light" w:hAnsi="Source Sans Pro Light"/>
          <w:sz w:val="22"/>
          <w:szCs w:val="22"/>
        </w:rPr>
        <w:t>.</w:t>
      </w:r>
    </w:p>
    <w:p w14:paraId="6C37A7F3" w14:textId="24D61A59" w:rsidR="00B413ED" w:rsidRPr="00B413ED" w:rsidRDefault="00B413ED" w:rsidP="00B413ED">
      <w:pPr>
        <w:pStyle w:val="ListParagraph"/>
        <w:numPr>
          <w:ilvl w:val="0"/>
          <w:numId w:val="6"/>
        </w:numPr>
        <w:rPr>
          <w:rFonts w:ascii="Source Sans Pro Light" w:hAnsi="Source Sans Pro Light"/>
          <w:sz w:val="22"/>
          <w:szCs w:val="22"/>
        </w:rPr>
      </w:pPr>
      <w:r w:rsidRPr="00B413ED">
        <w:rPr>
          <w:rFonts w:ascii="Source Sans Pro Light" w:hAnsi="Source Sans Pro Light"/>
          <w:sz w:val="22"/>
          <w:szCs w:val="22"/>
        </w:rPr>
        <w:lastRenderedPageBreak/>
        <w:t xml:space="preserve">Fruitfulness means that men and women are interdependent and complimentary for this to be able to happen. </w:t>
      </w:r>
    </w:p>
    <w:p w14:paraId="12510689" w14:textId="49747097" w:rsidR="00B413ED" w:rsidRPr="00B413ED" w:rsidRDefault="00B413ED">
      <w:pPr>
        <w:rPr>
          <w:rFonts w:ascii="Source Sans Pro Light" w:hAnsi="Source Sans Pro Light"/>
          <w:sz w:val="22"/>
          <w:szCs w:val="22"/>
        </w:rPr>
      </w:pPr>
    </w:p>
    <w:p w14:paraId="13101AE3" w14:textId="395278DD" w:rsidR="00B413ED" w:rsidRPr="00B413ED" w:rsidRDefault="00B413ED" w:rsidP="00B413ED">
      <w:pPr>
        <w:pStyle w:val="ListParagraph"/>
        <w:numPr>
          <w:ilvl w:val="0"/>
          <w:numId w:val="1"/>
        </w:numPr>
        <w:rPr>
          <w:rFonts w:ascii="Source Sans Pro Light" w:hAnsi="Source Sans Pro Light"/>
          <w:sz w:val="22"/>
          <w:szCs w:val="22"/>
        </w:rPr>
      </w:pPr>
      <w:r w:rsidRPr="00B413ED">
        <w:rPr>
          <w:rFonts w:ascii="Source Sans Pro Light" w:hAnsi="Source Sans Pro Light"/>
          <w:sz w:val="22"/>
          <w:szCs w:val="22"/>
        </w:rPr>
        <w:t xml:space="preserve">God created humans – human beings are intentional. </w:t>
      </w:r>
    </w:p>
    <w:p w14:paraId="2BF38496" w14:textId="1AE118EF" w:rsidR="00B413ED" w:rsidRPr="00B413ED" w:rsidRDefault="00B413ED" w:rsidP="00B413ED">
      <w:pPr>
        <w:pStyle w:val="ListParagraph"/>
        <w:numPr>
          <w:ilvl w:val="0"/>
          <w:numId w:val="1"/>
        </w:numPr>
        <w:rPr>
          <w:rFonts w:ascii="Source Sans Pro Light" w:hAnsi="Source Sans Pro Light"/>
          <w:sz w:val="22"/>
          <w:szCs w:val="22"/>
        </w:rPr>
      </w:pPr>
      <w:r w:rsidRPr="00B413ED">
        <w:rPr>
          <w:rFonts w:ascii="Source Sans Pro Light" w:hAnsi="Source Sans Pro Light"/>
          <w:sz w:val="22"/>
          <w:szCs w:val="22"/>
        </w:rPr>
        <w:t>God made humans in two distinct forms as male and female. Human beings are not interchangeable.</w:t>
      </w:r>
    </w:p>
    <w:p w14:paraId="488647D7" w14:textId="0DFB9B53" w:rsidR="00B413ED" w:rsidRPr="00B413ED" w:rsidRDefault="00B413ED" w:rsidP="00B413ED">
      <w:pPr>
        <w:pStyle w:val="ListParagraph"/>
        <w:numPr>
          <w:ilvl w:val="0"/>
          <w:numId w:val="1"/>
        </w:numPr>
        <w:rPr>
          <w:rFonts w:ascii="Source Sans Pro Light" w:hAnsi="Source Sans Pro Light"/>
          <w:sz w:val="22"/>
          <w:szCs w:val="22"/>
        </w:rPr>
      </w:pPr>
      <w:r w:rsidRPr="00B413ED">
        <w:rPr>
          <w:rFonts w:ascii="Source Sans Pro Light" w:hAnsi="Source Sans Pro Light"/>
          <w:sz w:val="22"/>
          <w:szCs w:val="22"/>
        </w:rPr>
        <w:t xml:space="preserve">God makes man and woman to need each other. Human beings are complementary. </w:t>
      </w:r>
    </w:p>
    <w:p w14:paraId="08827794" w14:textId="6F3E67F1" w:rsidR="00B413ED" w:rsidRPr="00B413ED" w:rsidRDefault="00B413ED" w:rsidP="00B413ED">
      <w:pPr>
        <w:rPr>
          <w:rFonts w:ascii="Source Sans Pro Light" w:hAnsi="Source Sans Pro Light"/>
          <w:sz w:val="22"/>
          <w:szCs w:val="22"/>
        </w:rPr>
      </w:pPr>
    </w:p>
    <w:p w14:paraId="4F1989AE" w14:textId="0E59C8D7" w:rsidR="00B413ED" w:rsidRDefault="00B413ED" w:rsidP="00B413ED">
      <w:pPr>
        <w:pStyle w:val="ListParagraph"/>
        <w:numPr>
          <w:ilvl w:val="0"/>
          <w:numId w:val="7"/>
        </w:numPr>
        <w:rPr>
          <w:rFonts w:ascii="Source Sans Pro Light" w:hAnsi="Source Sans Pro Light"/>
          <w:sz w:val="22"/>
          <w:szCs w:val="22"/>
        </w:rPr>
      </w:pPr>
      <w:r w:rsidRPr="00B413ED">
        <w:rPr>
          <w:rFonts w:ascii="Source Sans Pro Light" w:hAnsi="Source Sans Pro Light"/>
          <w:sz w:val="22"/>
          <w:szCs w:val="22"/>
        </w:rPr>
        <w:t xml:space="preserve">This divine design is true and good. </w:t>
      </w:r>
    </w:p>
    <w:p w14:paraId="257A8BA4" w14:textId="77777777" w:rsidR="00B413ED" w:rsidRDefault="00B413ED" w:rsidP="00B413ED">
      <w:pPr>
        <w:pStyle w:val="ListParagraph"/>
        <w:ind w:left="360"/>
        <w:rPr>
          <w:rFonts w:ascii="Source Sans Pro Light" w:hAnsi="Source Sans Pro Light"/>
          <w:sz w:val="22"/>
          <w:szCs w:val="22"/>
        </w:rPr>
      </w:pPr>
    </w:p>
    <w:p w14:paraId="79DE6215" w14:textId="77777777" w:rsidR="00B413ED" w:rsidRDefault="00B413ED" w:rsidP="00B413ED">
      <w:pPr>
        <w:pStyle w:val="ListParagraph"/>
        <w:numPr>
          <w:ilvl w:val="0"/>
          <w:numId w:val="7"/>
        </w:numPr>
        <w:rPr>
          <w:rFonts w:ascii="Source Sans Pro Light" w:hAnsi="Source Sans Pro Light"/>
          <w:sz w:val="22"/>
          <w:szCs w:val="22"/>
        </w:rPr>
      </w:pPr>
      <w:r w:rsidRPr="00B413ED">
        <w:rPr>
          <w:rFonts w:ascii="Source Sans Pro Light" w:hAnsi="Source Sans Pro Light"/>
          <w:sz w:val="22"/>
          <w:szCs w:val="22"/>
        </w:rPr>
        <w:t xml:space="preserve">Jesus affirmed these very things. </w:t>
      </w:r>
    </w:p>
    <w:p w14:paraId="071DBEEB" w14:textId="77777777" w:rsidR="00B413ED" w:rsidRPr="00B413ED" w:rsidRDefault="00B413ED" w:rsidP="00B413ED">
      <w:pPr>
        <w:pStyle w:val="ListParagraph"/>
        <w:numPr>
          <w:ilvl w:val="1"/>
          <w:numId w:val="7"/>
        </w:numPr>
        <w:rPr>
          <w:rFonts w:ascii="Source Sans Pro Light" w:hAnsi="Source Sans Pro Light"/>
          <w:sz w:val="22"/>
          <w:szCs w:val="22"/>
        </w:rPr>
      </w:pPr>
      <w:r w:rsidRPr="00B413ED">
        <w:rPr>
          <w:rFonts w:ascii="Source Sans Pro Light" w:hAnsi="Source Sans Pro Light"/>
          <w:sz w:val="22"/>
          <w:szCs w:val="22"/>
        </w:rPr>
        <w:t xml:space="preserve">Matthew 19: 4-6:  </w:t>
      </w:r>
      <w:r w:rsidRPr="00B413ED">
        <w:rPr>
          <w:rFonts w:ascii="Source Sans Pro Light" w:eastAsia="Times New Roman" w:hAnsi="Source Sans Pro Light" w:cs="Times New Roman"/>
          <w:sz w:val="22"/>
          <w:szCs w:val="22"/>
        </w:rPr>
        <w:t>Haven’t you read,” he replied, “that at the beginning the Creator ‘made them male and female,’</w:t>
      </w:r>
      <w:r w:rsidRPr="00B413ED">
        <w:rPr>
          <w:rFonts w:ascii="Source Sans Pro Light" w:eastAsia="Times New Roman" w:hAnsi="Source Sans Pro Light" w:cs="Times New Roman"/>
          <w:sz w:val="22"/>
          <w:szCs w:val="22"/>
          <w:vertAlign w:val="superscript"/>
        </w:rPr>
        <w:t xml:space="preserve"> </w:t>
      </w:r>
      <w:r w:rsidRPr="00B413ED">
        <w:rPr>
          <w:rFonts w:ascii="Source Sans Pro Light" w:eastAsia="Times New Roman" w:hAnsi="Source Sans Pro Light" w:cs="Times New Roman"/>
          <w:sz w:val="22"/>
          <w:szCs w:val="22"/>
        </w:rPr>
        <w:t xml:space="preserve">and said, ‘For this reason a man will leave his father and mother and be united to his wife, and the two will become one flesh’? </w:t>
      </w:r>
      <w:proofErr w:type="gramStart"/>
      <w:r w:rsidRPr="00B413ED">
        <w:rPr>
          <w:rFonts w:ascii="Source Sans Pro Light" w:eastAsia="Times New Roman" w:hAnsi="Source Sans Pro Light" w:cs="Times New Roman"/>
          <w:sz w:val="22"/>
          <w:szCs w:val="22"/>
        </w:rPr>
        <w:t>So</w:t>
      </w:r>
      <w:proofErr w:type="gramEnd"/>
      <w:r w:rsidRPr="00B413ED">
        <w:rPr>
          <w:rFonts w:ascii="Source Sans Pro Light" w:eastAsia="Times New Roman" w:hAnsi="Source Sans Pro Light" w:cs="Times New Roman"/>
          <w:sz w:val="22"/>
          <w:szCs w:val="22"/>
        </w:rPr>
        <w:t xml:space="preserve"> they are no longer two, but one flesh. </w:t>
      </w:r>
      <w:proofErr w:type="gramStart"/>
      <w:r w:rsidRPr="00B413ED">
        <w:rPr>
          <w:rFonts w:ascii="Source Sans Pro Light" w:eastAsia="Times New Roman" w:hAnsi="Source Sans Pro Light" w:cs="Times New Roman"/>
          <w:sz w:val="22"/>
          <w:szCs w:val="22"/>
        </w:rPr>
        <w:t>Therefore</w:t>
      </w:r>
      <w:proofErr w:type="gramEnd"/>
      <w:r w:rsidRPr="00B413ED">
        <w:rPr>
          <w:rFonts w:ascii="Source Sans Pro Light" w:eastAsia="Times New Roman" w:hAnsi="Source Sans Pro Light" w:cs="Times New Roman"/>
          <w:sz w:val="22"/>
          <w:szCs w:val="22"/>
        </w:rPr>
        <w:t xml:space="preserve"> what God has joined together, let no one separate.”</w:t>
      </w:r>
    </w:p>
    <w:p w14:paraId="6976D91D" w14:textId="1A116BC9" w:rsidR="00B413ED" w:rsidRDefault="00B413ED" w:rsidP="00B413ED">
      <w:pPr>
        <w:pStyle w:val="ListParagraph"/>
        <w:numPr>
          <w:ilvl w:val="1"/>
          <w:numId w:val="7"/>
        </w:numPr>
        <w:rPr>
          <w:rFonts w:ascii="Source Sans Pro Light" w:hAnsi="Source Sans Pro Light"/>
          <w:sz w:val="22"/>
          <w:szCs w:val="22"/>
        </w:rPr>
      </w:pPr>
      <w:r w:rsidRPr="00B413ED">
        <w:rPr>
          <w:rFonts w:ascii="Source Sans Pro Light" w:hAnsi="Source Sans Pro Light"/>
          <w:sz w:val="22"/>
          <w:szCs w:val="22"/>
        </w:rPr>
        <w:t xml:space="preserve">When Jesus makes this statement, he affirms what we learned in Genesis 1 and 2. Jesus reiterates the truth. He tells us again that we are created beings, that we are made male and female, and that to be male means to be </w:t>
      </w:r>
      <w:r w:rsidR="004C408A" w:rsidRPr="00B413ED">
        <w:rPr>
          <w:rFonts w:ascii="Source Sans Pro Light" w:hAnsi="Source Sans Pro Light"/>
          <w:sz w:val="22"/>
          <w:szCs w:val="22"/>
        </w:rPr>
        <w:t>able</w:t>
      </w:r>
      <w:r w:rsidRPr="00B413ED">
        <w:rPr>
          <w:rFonts w:ascii="Source Sans Pro Light" w:hAnsi="Source Sans Pro Light"/>
          <w:sz w:val="22"/>
          <w:szCs w:val="22"/>
        </w:rPr>
        <w:t xml:space="preserve"> to reproduce with a female, and that what God does, we should not undo. </w:t>
      </w:r>
    </w:p>
    <w:p w14:paraId="1E0A9574" w14:textId="77777777" w:rsidR="00B413ED" w:rsidRDefault="00B413ED" w:rsidP="00B413ED">
      <w:pPr>
        <w:pStyle w:val="ListParagraph"/>
        <w:ind w:left="1080"/>
        <w:rPr>
          <w:rFonts w:ascii="Source Sans Pro Light" w:hAnsi="Source Sans Pro Light"/>
          <w:sz w:val="22"/>
          <w:szCs w:val="22"/>
        </w:rPr>
      </w:pPr>
    </w:p>
    <w:p w14:paraId="74E51DA9" w14:textId="77B803CD" w:rsidR="00B413ED" w:rsidRPr="00B413ED" w:rsidRDefault="00B413ED" w:rsidP="00B413ED">
      <w:pPr>
        <w:pStyle w:val="ListParagraph"/>
        <w:numPr>
          <w:ilvl w:val="0"/>
          <w:numId w:val="7"/>
        </w:numPr>
        <w:rPr>
          <w:rFonts w:ascii="Source Sans Pro Light" w:hAnsi="Source Sans Pro Light"/>
          <w:sz w:val="22"/>
          <w:szCs w:val="22"/>
        </w:rPr>
      </w:pPr>
      <w:r w:rsidRPr="00B413ED">
        <w:rPr>
          <w:rFonts w:ascii="Source Sans Pro Light" w:hAnsi="Source Sans Pro Light"/>
          <w:sz w:val="22"/>
          <w:szCs w:val="22"/>
        </w:rPr>
        <w:t>To reject the blueprint is not just a rejection of the blueprint, but a rejection of Jesus. Jesus himself affirms what God did in this divine design.</w:t>
      </w:r>
    </w:p>
    <w:p w14:paraId="1DE7C63E" w14:textId="5FAD05EC" w:rsidR="00B413ED" w:rsidRPr="00B413ED" w:rsidRDefault="00B413ED" w:rsidP="00B413ED">
      <w:pPr>
        <w:rPr>
          <w:rFonts w:ascii="Source Sans Pro Light" w:hAnsi="Source Sans Pro Light"/>
          <w:sz w:val="22"/>
          <w:szCs w:val="22"/>
        </w:rPr>
      </w:pPr>
    </w:p>
    <w:p w14:paraId="3B5D9C65" w14:textId="5BFE4039" w:rsidR="00B413ED" w:rsidRPr="00B413ED" w:rsidRDefault="00B413ED" w:rsidP="00B413ED">
      <w:pPr>
        <w:pStyle w:val="ListParagraph"/>
        <w:numPr>
          <w:ilvl w:val="0"/>
          <w:numId w:val="7"/>
        </w:numPr>
        <w:rPr>
          <w:rFonts w:ascii="Source Sans Pro Light" w:hAnsi="Source Sans Pro Light"/>
          <w:i/>
          <w:iCs/>
          <w:sz w:val="22"/>
          <w:szCs w:val="22"/>
        </w:rPr>
      </w:pPr>
      <w:r w:rsidRPr="00B413ED">
        <w:rPr>
          <w:rFonts w:ascii="Source Sans Pro Light" w:hAnsi="Source Sans Pro Light"/>
          <w:sz w:val="22"/>
          <w:szCs w:val="22"/>
        </w:rPr>
        <w:t xml:space="preserve">“Men and women are equal but different, intentional but not interchangeable.” – Andrew T. Walker in </w:t>
      </w:r>
      <w:r w:rsidRPr="00B413ED">
        <w:rPr>
          <w:rFonts w:ascii="Source Sans Pro Light" w:hAnsi="Source Sans Pro Light"/>
          <w:i/>
          <w:iCs/>
          <w:sz w:val="22"/>
          <w:szCs w:val="22"/>
        </w:rPr>
        <w:t>God and the Transgender Debate</w:t>
      </w:r>
    </w:p>
    <w:p w14:paraId="5C6E0B6B" w14:textId="77777777" w:rsidR="00B413ED" w:rsidRPr="00B413ED" w:rsidRDefault="00B413ED" w:rsidP="00B413ED">
      <w:pPr>
        <w:pStyle w:val="ListParagraph"/>
        <w:numPr>
          <w:ilvl w:val="1"/>
          <w:numId w:val="7"/>
        </w:numPr>
        <w:rPr>
          <w:rFonts w:ascii="Source Sans Pro Light" w:hAnsi="Source Sans Pro Light"/>
          <w:i/>
          <w:iCs/>
          <w:sz w:val="22"/>
          <w:szCs w:val="22"/>
        </w:rPr>
      </w:pPr>
      <w:r w:rsidRPr="00B413ED">
        <w:rPr>
          <w:rFonts w:ascii="Source Sans Pro Light" w:hAnsi="Source Sans Pro Light"/>
          <w:sz w:val="22"/>
          <w:szCs w:val="22"/>
        </w:rPr>
        <w:t xml:space="preserve">This is the divine design. But that design has been distorted through sin. </w:t>
      </w:r>
      <w:r>
        <w:rPr>
          <w:rFonts w:ascii="Source Sans Pro Light" w:hAnsi="Source Sans Pro Light"/>
          <w:sz w:val="22"/>
          <w:szCs w:val="22"/>
        </w:rPr>
        <w:t>This distortion a</w:t>
      </w:r>
      <w:r w:rsidRPr="00B413ED">
        <w:rPr>
          <w:rFonts w:ascii="Source Sans Pro Light" w:hAnsi="Source Sans Pro Light"/>
          <w:sz w:val="22"/>
          <w:szCs w:val="22"/>
        </w:rPr>
        <w:t xml:space="preserve">ffects people spiritually, emotionally, psychologically, and physically. </w:t>
      </w:r>
    </w:p>
    <w:p w14:paraId="0BB2BE51" w14:textId="0478CABF" w:rsidR="00B413ED" w:rsidRPr="00B413ED" w:rsidRDefault="00B413ED" w:rsidP="00B413ED">
      <w:pPr>
        <w:pStyle w:val="ListParagraph"/>
        <w:numPr>
          <w:ilvl w:val="1"/>
          <w:numId w:val="7"/>
        </w:numPr>
        <w:rPr>
          <w:rFonts w:ascii="Source Sans Pro Light" w:hAnsi="Source Sans Pro Light"/>
          <w:i/>
          <w:iCs/>
          <w:sz w:val="22"/>
          <w:szCs w:val="22"/>
        </w:rPr>
      </w:pPr>
      <w:r w:rsidRPr="00B413ED">
        <w:rPr>
          <w:rFonts w:ascii="Source Sans Pro Light" w:hAnsi="Source Sans Pro Light"/>
          <w:sz w:val="22"/>
          <w:szCs w:val="22"/>
        </w:rPr>
        <w:t xml:space="preserve">Sin’s effects can be felt </w:t>
      </w:r>
      <w:r>
        <w:rPr>
          <w:rFonts w:ascii="Source Sans Pro Light" w:hAnsi="Source Sans Pro Light"/>
          <w:sz w:val="22"/>
          <w:szCs w:val="22"/>
        </w:rPr>
        <w:t>in many</w:t>
      </w:r>
      <w:r w:rsidRPr="00B413ED">
        <w:rPr>
          <w:rFonts w:ascii="Source Sans Pro Light" w:hAnsi="Source Sans Pro Light"/>
          <w:sz w:val="22"/>
          <w:szCs w:val="22"/>
        </w:rPr>
        <w:t xml:space="preserve"> ways. Sometimes </w:t>
      </w:r>
      <w:r>
        <w:rPr>
          <w:rFonts w:ascii="Source Sans Pro Light" w:hAnsi="Source Sans Pro Light"/>
          <w:sz w:val="22"/>
          <w:szCs w:val="22"/>
        </w:rPr>
        <w:t xml:space="preserve">the effect </w:t>
      </w:r>
      <w:r w:rsidRPr="00B413ED">
        <w:rPr>
          <w:rFonts w:ascii="Source Sans Pro Light" w:hAnsi="Source Sans Pro Light"/>
          <w:sz w:val="22"/>
          <w:szCs w:val="22"/>
        </w:rPr>
        <w:t>expres</w:t>
      </w:r>
      <w:r>
        <w:rPr>
          <w:rFonts w:ascii="Source Sans Pro Light" w:hAnsi="Source Sans Pro Light"/>
          <w:sz w:val="22"/>
          <w:szCs w:val="22"/>
        </w:rPr>
        <w:t xml:space="preserve">ses </w:t>
      </w:r>
      <w:r w:rsidRPr="00B413ED">
        <w:rPr>
          <w:rFonts w:ascii="Source Sans Pro Light" w:hAnsi="Source Sans Pro Light"/>
          <w:sz w:val="22"/>
          <w:szCs w:val="22"/>
        </w:rPr>
        <w:t xml:space="preserve">itself in a disordered view of sexuality. </w:t>
      </w:r>
    </w:p>
    <w:p w14:paraId="77FBD147" w14:textId="12989AD0" w:rsidR="00B413ED" w:rsidRPr="00B413ED" w:rsidRDefault="00B413ED" w:rsidP="00B413ED">
      <w:pPr>
        <w:rPr>
          <w:rFonts w:ascii="Source Sans Pro Light" w:hAnsi="Source Sans Pro Light"/>
          <w:sz w:val="22"/>
          <w:szCs w:val="22"/>
        </w:rPr>
      </w:pPr>
    </w:p>
    <w:p w14:paraId="19327FC4" w14:textId="43F2C3DE" w:rsidR="00B413ED" w:rsidRDefault="00B413ED" w:rsidP="00B413ED">
      <w:pPr>
        <w:pStyle w:val="ListParagraph"/>
        <w:numPr>
          <w:ilvl w:val="0"/>
          <w:numId w:val="8"/>
        </w:numPr>
        <w:rPr>
          <w:rFonts w:ascii="Source Sans Pro Light" w:hAnsi="Source Sans Pro Light"/>
          <w:sz w:val="22"/>
          <w:szCs w:val="22"/>
        </w:rPr>
      </w:pPr>
      <w:r w:rsidRPr="00B413ED">
        <w:rPr>
          <w:rFonts w:ascii="Source Sans Pro Light" w:hAnsi="Source Sans Pro Light"/>
          <w:sz w:val="22"/>
          <w:szCs w:val="22"/>
        </w:rPr>
        <w:t xml:space="preserve">Some feel an incompleteness in their body or gender. </w:t>
      </w:r>
    </w:p>
    <w:p w14:paraId="5350EA79" w14:textId="77777777" w:rsidR="00B413ED" w:rsidRDefault="00B413ED" w:rsidP="00B413ED">
      <w:pPr>
        <w:pStyle w:val="ListParagraph"/>
        <w:rPr>
          <w:rFonts w:ascii="Source Sans Pro Light" w:hAnsi="Source Sans Pro Light"/>
          <w:sz w:val="22"/>
          <w:szCs w:val="22"/>
        </w:rPr>
      </w:pPr>
    </w:p>
    <w:p w14:paraId="06BB9799" w14:textId="1A0E018A" w:rsidR="00B413ED" w:rsidRDefault="00B413ED" w:rsidP="00B413ED">
      <w:pPr>
        <w:pStyle w:val="ListParagraph"/>
        <w:numPr>
          <w:ilvl w:val="0"/>
          <w:numId w:val="8"/>
        </w:numPr>
        <w:rPr>
          <w:rFonts w:ascii="Source Sans Pro Light" w:hAnsi="Source Sans Pro Light"/>
          <w:sz w:val="22"/>
          <w:szCs w:val="22"/>
        </w:rPr>
      </w:pPr>
      <w:r>
        <w:rPr>
          <w:rFonts w:ascii="Source Sans Pro Light" w:hAnsi="Source Sans Pro Light"/>
          <w:sz w:val="22"/>
          <w:szCs w:val="22"/>
        </w:rPr>
        <w:t xml:space="preserve">Gender dysphoria is a real issue. </w:t>
      </w:r>
    </w:p>
    <w:p w14:paraId="3C0BC142" w14:textId="62400117" w:rsidR="00B413ED" w:rsidRDefault="00B413ED" w:rsidP="00B413ED">
      <w:pPr>
        <w:pStyle w:val="ListParagraph"/>
        <w:numPr>
          <w:ilvl w:val="1"/>
          <w:numId w:val="8"/>
        </w:numPr>
        <w:rPr>
          <w:rFonts w:ascii="Source Sans Pro Light" w:hAnsi="Source Sans Pro Light"/>
          <w:sz w:val="22"/>
          <w:szCs w:val="22"/>
        </w:rPr>
      </w:pPr>
      <w:r w:rsidRPr="00B413ED">
        <w:rPr>
          <w:rFonts w:ascii="Source Sans Pro Light" w:hAnsi="Source Sans Pro Light"/>
          <w:sz w:val="22"/>
          <w:szCs w:val="22"/>
        </w:rPr>
        <w:t>Gender dysphoria – a confusion and tension around one’s gender</w:t>
      </w:r>
      <w:r>
        <w:rPr>
          <w:rFonts w:ascii="Source Sans Pro Light" w:hAnsi="Source Sans Pro Light"/>
          <w:sz w:val="22"/>
          <w:szCs w:val="22"/>
        </w:rPr>
        <w:t>; it</w:t>
      </w:r>
      <w:r w:rsidRPr="00B413ED">
        <w:rPr>
          <w:rFonts w:ascii="Source Sans Pro Light" w:hAnsi="Source Sans Pro Light"/>
          <w:sz w:val="22"/>
          <w:szCs w:val="22"/>
        </w:rPr>
        <w:t xml:space="preserve">’s most often completely unwanted. </w:t>
      </w:r>
    </w:p>
    <w:p w14:paraId="4C76C717" w14:textId="77777777" w:rsidR="00B413ED" w:rsidRDefault="00B413ED" w:rsidP="00B413ED">
      <w:pPr>
        <w:pStyle w:val="ListParagraph"/>
        <w:ind w:left="1440"/>
        <w:rPr>
          <w:rFonts w:ascii="Source Sans Pro Light" w:hAnsi="Source Sans Pro Light"/>
          <w:sz w:val="22"/>
          <w:szCs w:val="22"/>
        </w:rPr>
      </w:pPr>
    </w:p>
    <w:p w14:paraId="07BB4741" w14:textId="77777777" w:rsidR="00B413ED" w:rsidRDefault="00B413ED" w:rsidP="00B413ED">
      <w:pPr>
        <w:pStyle w:val="ListParagraph"/>
        <w:numPr>
          <w:ilvl w:val="0"/>
          <w:numId w:val="8"/>
        </w:numPr>
        <w:rPr>
          <w:rFonts w:ascii="Source Sans Pro Light" w:hAnsi="Source Sans Pro Light"/>
          <w:sz w:val="22"/>
          <w:szCs w:val="22"/>
        </w:rPr>
      </w:pPr>
      <w:r w:rsidRPr="00B413ED">
        <w:rPr>
          <w:rFonts w:ascii="Source Sans Pro Light" w:hAnsi="Source Sans Pro Light"/>
          <w:sz w:val="22"/>
          <w:szCs w:val="22"/>
        </w:rPr>
        <w:t>Thankfully, we have hope in the gospel</w:t>
      </w:r>
      <w:r>
        <w:rPr>
          <w:rFonts w:ascii="Source Sans Pro Light" w:hAnsi="Source Sans Pro Light"/>
          <w:sz w:val="22"/>
          <w:szCs w:val="22"/>
        </w:rPr>
        <w:t xml:space="preserve"> – </w:t>
      </w:r>
      <w:r w:rsidRPr="00B413ED">
        <w:rPr>
          <w:rFonts w:ascii="Source Sans Pro Light" w:hAnsi="Source Sans Pro Light"/>
          <w:sz w:val="22"/>
          <w:szCs w:val="22"/>
        </w:rPr>
        <w:t xml:space="preserve">Jesus’ life and death and resurrection. </w:t>
      </w:r>
    </w:p>
    <w:p w14:paraId="7F8E4CBE" w14:textId="77777777" w:rsidR="00B413ED" w:rsidRDefault="00B413ED" w:rsidP="00B413ED">
      <w:pPr>
        <w:pStyle w:val="ListParagraph"/>
        <w:numPr>
          <w:ilvl w:val="1"/>
          <w:numId w:val="8"/>
        </w:numPr>
        <w:rPr>
          <w:rFonts w:ascii="Source Sans Pro Light" w:hAnsi="Source Sans Pro Light"/>
          <w:sz w:val="22"/>
          <w:szCs w:val="22"/>
        </w:rPr>
      </w:pPr>
      <w:r>
        <w:rPr>
          <w:rFonts w:ascii="Source Sans Pro Light" w:hAnsi="Source Sans Pro Light"/>
          <w:sz w:val="22"/>
          <w:szCs w:val="22"/>
        </w:rPr>
        <w:t xml:space="preserve">The gospel </w:t>
      </w:r>
      <w:r w:rsidRPr="00B413ED">
        <w:rPr>
          <w:rFonts w:ascii="Source Sans Pro Light" w:hAnsi="Source Sans Pro Light"/>
          <w:sz w:val="22"/>
          <w:szCs w:val="22"/>
        </w:rPr>
        <w:t>gives us hope beyond our broken bodies</w:t>
      </w:r>
      <w:r>
        <w:rPr>
          <w:rFonts w:ascii="Source Sans Pro Light" w:hAnsi="Source Sans Pro Light"/>
          <w:sz w:val="22"/>
          <w:szCs w:val="22"/>
        </w:rPr>
        <w:t xml:space="preserve"> and </w:t>
      </w:r>
      <w:r w:rsidRPr="00B413ED">
        <w:rPr>
          <w:rFonts w:ascii="Source Sans Pro Light" w:hAnsi="Source Sans Pro Light"/>
          <w:sz w:val="22"/>
          <w:szCs w:val="22"/>
        </w:rPr>
        <w:t>minds and gives u</w:t>
      </w:r>
      <w:r>
        <w:rPr>
          <w:rFonts w:ascii="Source Sans Pro Light" w:hAnsi="Source Sans Pro Light"/>
          <w:sz w:val="22"/>
          <w:szCs w:val="22"/>
        </w:rPr>
        <w:t>s</w:t>
      </w:r>
      <w:r w:rsidRPr="00B413ED">
        <w:rPr>
          <w:rFonts w:ascii="Source Sans Pro Light" w:hAnsi="Source Sans Pro Light"/>
          <w:sz w:val="22"/>
          <w:szCs w:val="22"/>
        </w:rPr>
        <w:t xml:space="preserve"> the realization of a future of wholeness</w:t>
      </w:r>
      <w:r>
        <w:rPr>
          <w:rFonts w:ascii="Source Sans Pro Light" w:hAnsi="Source Sans Pro Light"/>
          <w:sz w:val="22"/>
          <w:szCs w:val="22"/>
        </w:rPr>
        <w:t>, e</w:t>
      </w:r>
      <w:r w:rsidRPr="00B413ED">
        <w:rPr>
          <w:rFonts w:ascii="Source Sans Pro Light" w:hAnsi="Source Sans Pro Light"/>
          <w:sz w:val="22"/>
          <w:szCs w:val="22"/>
        </w:rPr>
        <w:t xml:space="preserve">ven if it means we </w:t>
      </w:r>
      <w:proofErr w:type="gramStart"/>
      <w:r w:rsidRPr="00B413ED">
        <w:rPr>
          <w:rFonts w:ascii="Source Sans Pro Light" w:hAnsi="Source Sans Pro Light"/>
          <w:sz w:val="22"/>
          <w:szCs w:val="22"/>
        </w:rPr>
        <w:t>have to</w:t>
      </w:r>
      <w:proofErr w:type="gramEnd"/>
      <w:r w:rsidRPr="00B413ED">
        <w:rPr>
          <w:rFonts w:ascii="Source Sans Pro Light" w:hAnsi="Source Sans Pro Light"/>
          <w:sz w:val="22"/>
          <w:szCs w:val="22"/>
        </w:rPr>
        <w:t xml:space="preserve"> struggle for a season with the remnants of our brokenness for a season right now.</w:t>
      </w:r>
    </w:p>
    <w:p w14:paraId="2E0F0882" w14:textId="5877F4F6" w:rsidR="00B413ED" w:rsidRPr="00B413ED" w:rsidRDefault="00B413ED" w:rsidP="00B413ED">
      <w:pPr>
        <w:pStyle w:val="ListParagraph"/>
        <w:numPr>
          <w:ilvl w:val="1"/>
          <w:numId w:val="8"/>
        </w:numPr>
        <w:rPr>
          <w:rFonts w:ascii="Source Sans Pro Light" w:hAnsi="Source Sans Pro Light"/>
          <w:sz w:val="22"/>
          <w:szCs w:val="22"/>
        </w:rPr>
      </w:pPr>
      <w:r w:rsidRPr="00B413ED">
        <w:rPr>
          <w:rFonts w:ascii="Source Sans Pro Light" w:hAnsi="Source Sans Pro Light"/>
          <w:sz w:val="22"/>
          <w:szCs w:val="22"/>
        </w:rPr>
        <w:t xml:space="preserve">This is true for all of </w:t>
      </w:r>
      <w:proofErr w:type="gramStart"/>
      <w:r w:rsidRPr="00B413ED">
        <w:rPr>
          <w:rFonts w:ascii="Source Sans Pro Light" w:hAnsi="Source Sans Pro Light"/>
          <w:sz w:val="22"/>
          <w:szCs w:val="22"/>
        </w:rPr>
        <w:t xml:space="preserve">us, </w:t>
      </w:r>
      <w:r>
        <w:rPr>
          <w:rFonts w:ascii="Source Sans Pro Light" w:hAnsi="Source Sans Pro Light"/>
          <w:sz w:val="22"/>
          <w:szCs w:val="22"/>
        </w:rPr>
        <w:t>and</w:t>
      </w:r>
      <w:proofErr w:type="gramEnd"/>
      <w:r>
        <w:rPr>
          <w:rFonts w:ascii="Source Sans Pro Light" w:hAnsi="Source Sans Pro Light"/>
          <w:sz w:val="22"/>
          <w:szCs w:val="22"/>
        </w:rPr>
        <w:t xml:space="preserve"> is </w:t>
      </w:r>
      <w:r w:rsidRPr="00B413ED">
        <w:rPr>
          <w:rFonts w:ascii="Source Sans Pro Light" w:hAnsi="Source Sans Pro Light"/>
          <w:sz w:val="22"/>
          <w:szCs w:val="22"/>
        </w:rPr>
        <w:t xml:space="preserve">particularly true for those who struggle with gender and sexuality. </w:t>
      </w:r>
    </w:p>
    <w:p w14:paraId="0F8E6D64" w14:textId="660743DB" w:rsidR="00B413ED" w:rsidRPr="00B413ED" w:rsidRDefault="00B413ED" w:rsidP="00B413ED">
      <w:pPr>
        <w:rPr>
          <w:rFonts w:ascii="Source Sans Pro Light" w:hAnsi="Source Sans Pro Light"/>
          <w:sz w:val="22"/>
          <w:szCs w:val="22"/>
        </w:rPr>
      </w:pPr>
    </w:p>
    <w:p w14:paraId="2336F691" w14:textId="77777777" w:rsidR="00B413ED" w:rsidRDefault="00B413ED" w:rsidP="00B413ED">
      <w:pPr>
        <w:rPr>
          <w:rFonts w:ascii="Source Sans Pro SemiBold" w:hAnsi="Source Sans Pro SemiBold"/>
          <w:sz w:val="22"/>
          <w:szCs w:val="22"/>
        </w:rPr>
      </w:pPr>
    </w:p>
    <w:p w14:paraId="59E3E0DA" w14:textId="77777777" w:rsidR="00B413ED" w:rsidRDefault="00B413ED" w:rsidP="00B413ED">
      <w:pPr>
        <w:rPr>
          <w:rFonts w:ascii="Source Sans Pro SemiBold" w:hAnsi="Source Sans Pro SemiBold"/>
          <w:sz w:val="22"/>
          <w:szCs w:val="22"/>
        </w:rPr>
      </w:pPr>
    </w:p>
    <w:p w14:paraId="2E274A5B" w14:textId="77777777" w:rsidR="00B413ED" w:rsidRDefault="00B413ED" w:rsidP="00B413ED">
      <w:pPr>
        <w:rPr>
          <w:rFonts w:ascii="Source Sans Pro SemiBold" w:hAnsi="Source Sans Pro SemiBold"/>
          <w:sz w:val="22"/>
          <w:szCs w:val="22"/>
        </w:rPr>
      </w:pPr>
    </w:p>
    <w:p w14:paraId="6E4D75AC" w14:textId="1635EF3A" w:rsidR="00B413ED" w:rsidRPr="00FE7FEB" w:rsidRDefault="00B413ED" w:rsidP="00B413ED">
      <w:pPr>
        <w:rPr>
          <w:rFonts w:ascii="Source Sans Pro SemiBold" w:hAnsi="Source Sans Pro SemiBold"/>
          <w:sz w:val="22"/>
          <w:szCs w:val="22"/>
          <w:u w:val="single"/>
        </w:rPr>
      </w:pPr>
      <w:r w:rsidRPr="00FE7FEB">
        <w:rPr>
          <w:rFonts w:ascii="Source Sans Pro SemiBold" w:hAnsi="Source Sans Pro SemiBold"/>
          <w:sz w:val="22"/>
          <w:szCs w:val="22"/>
          <w:u w:val="single"/>
        </w:rPr>
        <w:lastRenderedPageBreak/>
        <w:t xml:space="preserve">Living as a disciple </w:t>
      </w:r>
      <w:proofErr w:type="gramStart"/>
      <w:r w:rsidRPr="00FE7FEB">
        <w:rPr>
          <w:rFonts w:ascii="Source Sans Pro SemiBold" w:hAnsi="Source Sans Pro SemiBold"/>
          <w:sz w:val="22"/>
          <w:szCs w:val="22"/>
          <w:u w:val="single"/>
        </w:rPr>
        <w:t>in light of</w:t>
      </w:r>
      <w:proofErr w:type="gramEnd"/>
      <w:r w:rsidRPr="00FE7FEB">
        <w:rPr>
          <w:rFonts w:ascii="Source Sans Pro SemiBold" w:hAnsi="Source Sans Pro SemiBold"/>
          <w:sz w:val="22"/>
          <w:szCs w:val="22"/>
          <w:u w:val="single"/>
        </w:rPr>
        <w:t xml:space="preserve"> issues of gender identity  </w:t>
      </w:r>
    </w:p>
    <w:p w14:paraId="04237D9B" w14:textId="778F159D" w:rsidR="00B413ED" w:rsidRDefault="00B413ED" w:rsidP="00B413ED">
      <w:pPr>
        <w:rPr>
          <w:rFonts w:ascii="Source Sans Pro Light" w:hAnsi="Source Sans Pro Light"/>
          <w:sz w:val="22"/>
          <w:szCs w:val="22"/>
        </w:rPr>
      </w:pPr>
    </w:p>
    <w:p w14:paraId="5C50E4DE" w14:textId="77777777" w:rsidR="00B413ED" w:rsidRDefault="00B413ED" w:rsidP="00B413ED">
      <w:pPr>
        <w:pStyle w:val="ListParagraph"/>
        <w:numPr>
          <w:ilvl w:val="0"/>
          <w:numId w:val="13"/>
        </w:numPr>
        <w:rPr>
          <w:rFonts w:ascii="Source Sans Pro Light" w:hAnsi="Source Sans Pro Light"/>
          <w:sz w:val="22"/>
          <w:szCs w:val="22"/>
        </w:rPr>
      </w:pPr>
      <w:r w:rsidRPr="00B413ED">
        <w:rPr>
          <w:rFonts w:ascii="Source Sans Pro Light" w:hAnsi="Source Sans Pro Light"/>
          <w:sz w:val="22"/>
          <w:szCs w:val="22"/>
        </w:rPr>
        <w:t xml:space="preserve">How do we interact with friends or family members struggling with gender identity? </w:t>
      </w:r>
    </w:p>
    <w:p w14:paraId="7A26F445" w14:textId="2F4DF230" w:rsidR="00B413ED" w:rsidRPr="00B413ED" w:rsidRDefault="00B413ED" w:rsidP="00B413ED">
      <w:pPr>
        <w:pStyle w:val="ListParagraph"/>
        <w:numPr>
          <w:ilvl w:val="1"/>
          <w:numId w:val="13"/>
        </w:numPr>
        <w:rPr>
          <w:rFonts w:ascii="Source Sans Pro Light" w:hAnsi="Source Sans Pro Light"/>
          <w:sz w:val="22"/>
          <w:szCs w:val="22"/>
        </w:rPr>
      </w:pPr>
      <w:r w:rsidRPr="00B413ED">
        <w:rPr>
          <w:rFonts w:ascii="Source Sans Pro Light" w:hAnsi="Source Sans Pro Light"/>
          <w:b/>
          <w:bCs/>
          <w:sz w:val="22"/>
          <w:szCs w:val="22"/>
        </w:rPr>
        <w:t>Love</w:t>
      </w:r>
    </w:p>
    <w:p w14:paraId="280C9366" w14:textId="652B05AA" w:rsidR="00B413ED" w:rsidRDefault="00B413ED" w:rsidP="00B413ED">
      <w:pPr>
        <w:rPr>
          <w:rFonts w:ascii="Source Sans Pro Light" w:hAnsi="Source Sans Pro Light"/>
          <w:sz w:val="22"/>
          <w:szCs w:val="22"/>
        </w:rPr>
      </w:pPr>
    </w:p>
    <w:p w14:paraId="38C63A1D" w14:textId="77777777" w:rsidR="00B413ED" w:rsidRDefault="00B413ED" w:rsidP="00B413ED">
      <w:pPr>
        <w:pStyle w:val="ListParagraph"/>
        <w:numPr>
          <w:ilvl w:val="0"/>
          <w:numId w:val="13"/>
        </w:numPr>
        <w:rPr>
          <w:rFonts w:ascii="Source Sans Pro Light" w:hAnsi="Source Sans Pro Light"/>
          <w:sz w:val="22"/>
          <w:szCs w:val="22"/>
        </w:rPr>
      </w:pPr>
      <w:r w:rsidRPr="00B413ED">
        <w:rPr>
          <w:rFonts w:ascii="Source Sans Pro Light" w:hAnsi="Source Sans Pro Light"/>
          <w:sz w:val="22"/>
          <w:szCs w:val="22"/>
        </w:rPr>
        <w:t xml:space="preserve">Luke 10:27 – “He answered, ‘Love the Lord your God with all your heart and with all your soul and with all your strength and with all your mind’; </w:t>
      </w:r>
      <w:proofErr w:type="gramStart"/>
      <w:r w:rsidRPr="00B413ED">
        <w:rPr>
          <w:rFonts w:ascii="Source Sans Pro Light" w:hAnsi="Source Sans Pro Light"/>
          <w:sz w:val="22"/>
          <w:szCs w:val="22"/>
        </w:rPr>
        <w:t>and,</w:t>
      </w:r>
      <w:proofErr w:type="gramEnd"/>
      <w:r w:rsidRPr="00B413ED">
        <w:rPr>
          <w:rFonts w:ascii="Source Sans Pro Light" w:hAnsi="Source Sans Pro Light"/>
          <w:sz w:val="22"/>
          <w:szCs w:val="22"/>
        </w:rPr>
        <w:t xml:space="preserve"> ‘Love your neighbor as yourself.’”</w:t>
      </w:r>
    </w:p>
    <w:p w14:paraId="3147A9A5" w14:textId="65F9BCA0" w:rsidR="00B413ED" w:rsidRPr="00B413ED" w:rsidRDefault="00B413ED" w:rsidP="00B413ED">
      <w:pPr>
        <w:pStyle w:val="ListParagraph"/>
        <w:numPr>
          <w:ilvl w:val="1"/>
          <w:numId w:val="13"/>
        </w:numPr>
        <w:rPr>
          <w:rFonts w:ascii="Source Sans Pro Light" w:hAnsi="Source Sans Pro Light"/>
          <w:sz w:val="22"/>
          <w:szCs w:val="22"/>
        </w:rPr>
      </w:pPr>
      <w:r w:rsidRPr="00B413ED">
        <w:rPr>
          <w:rFonts w:ascii="Source Sans Pro Light" w:hAnsi="Source Sans Pro Light"/>
          <w:sz w:val="22"/>
          <w:szCs w:val="22"/>
        </w:rPr>
        <w:t xml:space="preserve">Our neighbor is everyone everywhere. </w:t>
      </w:r>
    </w:p>
    <w:p w14:paraId="58700291" w14:textId="2DE050E3" w:rsidR="00B413ED" w:rsidRPr="00B413ED" w:rsidRDefault="00B413ED" w:rsidP="00B413ED">
      <w:pPr>
        <w:rPr>
          <w:rFonts w:ascii="Source Sans Pro Light" w:hAnsi="Source Sans Pro Light"/>
          <w:sz w:val="22"/>
          <w:szCs w:val="22"/>
        </w:rPr>
      </w:pPr>
    </w:p>
    <w:p w14:paraId="118BCEC3" w14:textId="586194B2" w:rsidR="00B413ED" w:rsidRPr="00B413ED" w:rsidRDefault="00B413ED" w:rsidP="00B413ED">
      <w:pPr>
        <w:pStyle w:val="ListParagraph"/>
        <w:numPr>
          <w:ilvl w:val="0"/>
          <w:numId w:val="15"/>
        </w:numPr>
        <w:rPr>
          <w:rFonts w:ascii="Source Sans Pro Light" w:hAnsi="Source Sans Pro Light"/>
          <w:b/>
          <w:bCs/>
          <w:sz w:val="22"/>
          <w:szCs w:val="22"/>
        </w:rPr>
      </w:pPr>
      <w:r w:rsidRPr="00B413ED">
        <w:rPr>
          <w:rFonts w:ascii="Source Sans Pro Light" w:hAnsi="Source Sans Pro Light"/>
          <w:b/>
          <w:bCs/>
          <w:sz w:val="22"/>
          <w:szCs w:val="22"/>
        </w:rPr>
        <w:t xml:space="preserve">What does love </w:t>
      </w:r>
      <w:proofErr w:type="gramStart"/>
      <w:r w:rsidRPr="00B413ED">
        <w:rPr>
          <w:rFonts w:ascii="Source Sans Pro Light" w:hAnsi="Source Sans Pro Light"/>
          <w:b/>
          <w:bCs/>
          <w:sz w:val="22"/>
          <w:szCs w:val="22"/>
        </w:rPr>
        <w:t>do</w:t>
      </w:r>
      <w:proofErr w:type="gramEnd"/>
      <w:r w:rsidRPr="00B413ED">
        <w:rPr>
          <w:rFonts w:ascii="Source Sans Pro Light" w:hAnsi="Source Sans Pro Light"/>
          <w:b/>
          <w:bCs/>
          <w:sz w:val="22"/>
          <w:szCs w:val="22"/>
        </w:rPr>
        <w:t xml:space="preserve">? </w:t>
      </w:r>
    </w:p>
    <w:p w14:paraId="32925166" w14:textId="32497CA3" w:rsidR="00B413ED" w:rsidRPr="00B413ED" w:rsidRDefault="00B413ED" w:rsidP="00B413ED">
      <w:pPr>
        <w:rPr>
          <w:rFonts w:ascii="Source Sans Pro Light" w:hAnsi="Source Sans Pro Light"/>
          <w:sz w:val="22"/>
          <w:szCs w:val="22"/>
        </w:rPr>
      </w:pPr>
    </w:p>
    <w:p w14:paraId="483F571A" w14:textId="59E18D45" w:rsidR="00B413ED" w:rsidRPr="00B413ED" w:rsidRDefault="00B413ED" w:rsidP="00B413ED">
      <w:pPr>
        <w:pStyle w:val="ListParagraph"/>
        <w:numPr>
          <w:ilvl w:val="0"/>
          <w:numId w:val="3"/>
        </w:numPr>
        <w:rPr>
          <w:rFonts w:ascii="Source Sans Pro Light" w:hAnsi="Source Sans Pro Light"/>
          <w:b/>
          <w:bCs/>
          <w:sz w:val="22"/>
          <w:szCs w:val="22"/>
        </w:rPr>
      </w:pPr>
      <w:r w:rsidRPr="00B413ED">
        <w:rPr>
          <w:rFonts w:ascii="Source Sans Pro Light" w:hAnsi="Source Sans Pro Light"/>
          <w:b/>
          <w:bCs/>
          <w:sz w:val="22"/>
          <w:szCs w:val="22"/>
        </w:rPr>
        <w:t xml:space="preserve">Love gives dignity </w:t>
      </w:r>
    </w:p>
    <w:p w14:paraId="23A5C75F" w14:textId="29DE5F2E" w:rsidR="00B413ED" w:rsidRPr="00B413ED" w:rsidRDefault="00B413ED" w:rsidP="00B413ED">
      <w:pPr>
        <w:pStyle w:val="ListParagraph"/>
        <w:rPr>
          <w:rFonts w:ascii="Source Sans Pro Light" w:hAnsi="Source Sans Pro Light"/>
          <w:sz w:val="22"/>
          <w:szCs w:val="22"/>
        </w:rPr>
      </w:pPr>
    </w:p>
    <w:p w14:paraId="52F62F1E" w14:textId="4F4E95C7" w:rsidR="00B413ED" w:rsidRDefault="00B413ED" w:rsidP="00B413ED">
      <w:pPr>
        <w:pStyle w:val="ListParagraph"/>
        <w:numPr>
          <w:ilvl w:val="0"/>
          <w:numId w:val="9"/>
        </w:numPr>
        <w:ind w:left="720"/>
        <w:rPr>
          <w:rFonts w:ascii="Source Sans Pro Light" w:hAnsi="Source Sans Pro Light"/>
          <w:sz w:val="22"/>
          <w:szCs w:val="22"/>
        </w:rPr>
      </w:pPr>
      <w:r w:rsidRPr="00B413ED">
        <w:rPr>
          <w:rFonts w:ascii="Source Sans Pro Light" w:hAnsi="Source Sans Pro Light"/>
          <w:sz w:val="22"/>
          <w:szCs w:val="22"/>
        </w:rPr>
        <w:t>Love gives dignity to the human being straight across fro</w:t>
      </w:r>
      <w:r>
        <w:rPr>
          <w:rFonts w:ascii="Source Sans Pro Light" w:hAnsi="Source Sans Pro Light"/>
          <w:sz w:val="22"/>
          <w:szCs w:val="22"/>
        </w:rPr>
        <w:t xml:space="preserve">m </w:t>
      </w:r>
      <w:r w:rsidRPr="00B413ED">
        <w:rPr>
          <w:rFonts w:ascii="Source Sans Pro Light" w:hAnsi="Source Sans Pro Light"/>
          <w:sz w:val="22"/>
          <w:szCs w:val="22"/>
        </w:rPr>
        <w:t xml:space="preserve">you sitting face to face with you. </w:t>
      </w:r>
    </w:p>
    <w:p w14:paraId="14D4C33F" w14:textId="77777777" w:rsidR="00B413ED" w:rsidRPr="00B413ED" w:rsidRDefault="00B413ED" w:rsidP="00B413ED">
      <w:pPr>
        <w:pStyle w:val="ListParagraph"/>
        <w:rPr>
          <w:rFonts w:ascii="Source Sans Pro Light" w:hAnsi="Source Sans Pro Light"/>
          <w:sz w:val="22"/>
          <w:szCs w:val="22"/>
        </w:rPr>
      </w:pPr>
    </w:p>
    <w:p w14:paraId="3981B302" w14:textId="266B1D01" w:rsidR="00B413ED" w:rsidRDefault="00B413ED" w:rsidP="00B413ED">
      <w:pPr>
        <w:pStyle w:val="ListParagraph"/>
        <w:numPr>
          <w:ilvl w:val="0"/>
          <w:numId w:val="9"/>
        </w:numPr>
        <w:ind w:left="720"/>
        <w:rPr>
          <w:rFonts w:ascii="Source Sans Pro Light" w:hAnsi="Source Sans Pro Light"/>
          <w:sz w:val="22"/>
          <w:szCs w:val="22"/>
        </w:rPr>
      </w:pPr>
      <w:r w:rsidRPr="00B413ED">
        <w:rPr>
          <w:rFonts w:ascii="Source Sans Pro Light" w:hAnsi="Source Sans Pro Light"/>
          <w:sz w:val="22"/>
          <w:szCs w:val="22"/>
        </w:rPr>
        <w:t>When we love God, we love people, and we offer them the dignity associated with being made in the image of God.</w:t>
      </w:r>
    </w:p>
    <w:p w14:paraId="7644727F" w14:textId="77777777" w:rsidR="00B413ED" w:rsidRPr="00B413ED" w:rsidRDefault="00B413ED" w:rsidP="00B413ED">
      <w:pPr>
        <w:rPr>
          <w:rFonts w:ascii="Source Sans Pro Light" w:hAnsi="Source Sans Pro Light"/>
          <w:sz w:val="22"/>
          <w:szCs w:val="22"/>
        </w:rPr>
      </w:pPr>
    </w:p>
    <w:p w14:paraId="3519D4D0" w14:textId="15BBAA3F" w:rsidR="00B413ED" w:rsidRPr="00B413ED" w:rsidRDefault="00B413ED" w:rsidP="00B413ED">
      <w:pPr>
        <w:pStyle w:val="ListParagraph"/>
        <w:numPr>
          <w:ilvl w:val="0"/>
          <w:numId w:val="9"/>
        </w:numPr>
        <w:ind w:left="720"/>
        <w:rPr>
          <w:rFonts w:ascii="Source Sans Pro Light" w:hAnsi="Source Sans Pro Light"/>
          <w:sz w:val="22"/>
          <w:szCs w:val="22"/>
        </w:rPr>
      </w:pPr>
      <w:r w:rsidRPr="00B413ED">
        <w:rPr>
          <w:rFonts w:ascii="Source Sans Pro Light" w:hAnsi="Source Sans Pro Light"/>
          <w:sz w:val="22"/>
          <w:szCs w:val="22"/>
        </w:rPr>
        <w:t xml:space="preserve">This should not get lost on us that </w:t>
      </w:r>
      <w:proofErr w:type="gramStart"/>
      <w:r w:rsidRPr="00B413ED">
        <w:rPr>
          <w:rFonts w:ascii="Source Sans Pro Light" w:hAnsi="Source Sans Pro Light"/>
          <w:sz w:val="22"/>
          <w:szCs w:val="22"/>
        </w:rPr>
        <w:t>follow after</w:t>
      </w:r>
      <w:proofErr w:type="gramEnd"/>
      <w:r w:rsidRPr="00B413ED">
        <w:rPr>
          <w:rFonts w:ascii="Source Sans Pro Light" w:hAnsi="Source Sans Pro Light"/>
          <w:sz w:val="22"/>
          <w:szCs w:val="22"/>
        </w:rPr>
        <w:t xml:space="preserve"> Jesus. Those struggling with gender identity are people</w:t>
      </w:r>
      <w:r>
        <w:rPr>
          <w:rFonts w:ascii="Source Sans Pro Light" w:hAnsi="Source Sans Pro Light"/>
          <w:sz w:val="22"/>
          <w:szCs w:val="22"/>
        </w:rPr>
        <w:t xml:space="preserve"> – h</w:t>
      </w:r>
      <w:r w:rsidRPr="00B413ED">
        <w:rPr>
          <w:rFonts w:ascii="Source Sans Pro Light" w:hAnsi="Source Sans Pro Light"/>
          <w:sz w:val="22"/>
          <w:szCs w:val="22"/>
        </w:rPr>
        <w:t xml:space="preserve">umans created </w:t>
      </w:r>
      <w:r>
        <w:rPr>
          <w:rFonts w:ascii="Source Sans Pro Light" w:hAnsi="Source Sans Pro Light"/>
          <w:sz w:val="22"/>
          <w:szCs w:val="22"/>
        </w:rPr>
        <w:t>i</w:t>
      </w:r>
      <w:r w:rsidRPr="00B413ED">
        <w:rPr>
          <w:rFonts w:ascii="Source Sans Pro Light" w:hAnsi="Source Sans Pro Light"/>
          <w:sz w:val="22"/>
          <w:szCs w:val="22"/>
        </w:rPr>
        <w:t>n the image of God, and they need to</w:t>
      </w:r>
      <w:r>
        <w:rPr>
          <w:rFonts w:ascii="Source Sans Pro Light" w:hAnsi="Source Sans Pro Light"/>
          <w:sz w:val="22"/>
          <w:szCs w:val="22"/>
        </w:rPr>
        <w:t xml:space="preserve"> b</w:t>
      </w:r>
      <w:r w:rsidRPr="00B413ED">
        <w:rPr>
          <w:rFonts w:ascii="Source Sans Pro Light" w:hAnsi="Source Sans Pro Light"/>
          <w:sz w:val="22"/>
          <w:szCs w:val="22"/>
        </w:rPr>
        <w:t xml:space="preserve">e afforded the dignity of their humanity. </w:t>
      </w:r>
    </w:p>
    <w:p w14:paraId="5855E9B6" w14:textId="72F3C541" w:rsidR="00B413ED" w:rsidRPr="00B413ED" w:rsidRDefault="00B413ED" w:rsidP="00B413ED">
      <w:pPr>
        <w:pStyle w:val="ListParagraph"/>
        <w:ind w:left="0"/>
        <w:rPr>
          <w:rFonts w:ascii="Source Sans Pro Light" w:hAnsi="Source Sans Pro Light"/>
          <w:sz w:val="22"/>
          <w:szCs w:val="22"/>
        </w:rPr>
      </w:pPr>
    </w:p>
    <w:p w14:paraId="6FAA7A20" w14:textId="77777777" w:rsidR="00B413ED" w:rsidRDefault="00B413ED" w:rsidP="00B413ED">
      <w:pPr>
        <w:pStyle w:val="ListParagraph"/>
        <w:numPr>
          <w:ilvl w:val="0"/>
          <w:numId w:val="9"/>
        </w:numPr>
        <w:ind w:left="720"/>
        <w:rPr>
          <w:rFonts w:ascii="Source Sans Pro Light" w:hAnsi="Source Sans Pro Light"/>
          <w:sz w:val="22"/>
          <w:szCs w:val="22"/>
        </w:rPr>
      </w:pPr>
      <w:r w:rsidRPr="00B413ED">
        <w:rPr>
          <w:rFonts w:ascii="Source Sans Pro Light" w:hAnsi="Source Sans Pro Light"/>
          <w:sz w:val="22"/>
          <w:szCs w:val="22"/>
        </w:rPr>
        <w:t xml:space="preserve">We get this wrong too often. Too many times in our history we’ve seen people that don’t give the dignity of humanity to other people. </w:t>
      </w:r>
    </w:p>
    <w:p w14:paraId="1FF6CAB3" w14:textId="77777777" w:rsidR="00B413ED" w:rsidRDefault="00B413ED" w:rsidP="00B413ED">
      <w:pPr>
        <w:pStyle w:val="ListParagraph"/>
        <w:ind w:left="0"/>
        <w:rPr>
          <w:rFonts w:ascii="Source Sans Pro Light" w:hAnsi="Source Sans Pro Light"/>
          <w:sz w:val="22"/>
          <w:szCs w:val="22"/>
        </w:rPr>
      </w:pPr>
    </w:p>
    <w:p w14:paraId="1D5BC763" w14:textId="4EB1A4E7" w:rsidR="00B413ED" w:rsidRPr="00B413ED" w:rsidRDefault="00B413ED" w:rsidP="00B413ED">
      <w:pPr>
        <w:pStyle w:val="ListParagraph"/>
        <w:numPr>
          <w:ilvl w:val="0"/>
          <w:numId w:val="9"/>
        </w:numPr>
        <w:ind w:left="720"/>
        <w:rPr>
          <w:rFonts w:ascii="Source Sans Pro Light" w:hAnsi="Source Sans Pro Light"/>
          <w:sz w:val="22"/>
          <w:szCs w:val="22"/>
        </w:rPr>
      </w:pPr>
      <w:r w:rsidRPr="00B413ED">
        <w:rPr>
          <w:rFonts w:ascii="Source Sans Pro Light" w:hAnsi="Source Sans Pro Light"/>
          <w:sz w:val="22"/>
          <w:szCs w:val="22"/>
        </w:rPr>
        <w:t xml:space="preserve">We as Christian people should allow love to create an atmosphere of dignity, regardless of what people may be going through, and especially when they’re walking through very difficult issues like gender dysphoria or struggles with gender identity. </w:t>
      </w:r>
    </w:p>
    <w:p w14:paraId="47206313" w14:textId="0421810E" w:rsidR="00B413ED" w:rsidRPr="00B413ED" w:rsidRDefault="00B413ED" w:rsidP="00B413ED">
      <w:pPr>
        <w:rPr>
          <w:rFonts w:ascii="Source Sans Pro Light" w:hAnsi="Source Sans Pro Light"/>
          <w:sz w:val="22"/>
          <w:szCs w:val="22"/>
        </w:rPr>
      </w:pPr>
    </w:p>
    <w:p w14:paraId="14609D47" w14:textId="26481551" w:rsidR="00B413ED" w:rsidRPr="00B413ED" w:rsidRDefault="00B413ED" w:rsidP="00B413ED">
      <w:pPr>
        <w:pStyle w:val="ListParagraph"/>
        <w:numPr>
          <w:ilvl w:val="0"/>
          <w:numId w:val="3"/>
        </w:numPr>
        <w:rPr>
          <w:rFonts w:ascii="Source Sans Pro Light" w:hAnsi="Source Sans Pro Light"/>
          <w:b/>
          <w:bCs/>
          <w:sz w:val="22"/>
          <w:szCs w:val="22"/>
        </w:rPr>
      </w:pPr>
      <w:r w:rsidRPr="00B413ED">
        <w:rPr>
          <w:rFonts w:ascii="Source Sans Pro Light" w:hAnsi="Source Sans Pro Light"/>
          <w:b/>
          <w:bCs/>
          <w:sz w:val="22"/>
          <w:szCs w:val="22"/>
        </w:rPr>
        <w:t>Love is patient.</w:t>
      </w:r>
    </w:p>
    <w:p w14:paraId="36667CEC" w14:textId="52B777E5" w:rsidR="00B413ED" w:rsidRPr="00B413ED" w:rsidRDefault="00B413ED" w:rsidP="00B413ED">
      <w:pPr>
        <w:ind w:left="360"/>
        <w:rPr>
          <w:rFonts w:ascii="Source Sans Pro Light" w:hAnsi="Source Sans Pro Light"/>
          <w:sz w:val="22"/>
          <w:szCs w:val="22"/>
        </w:rPr>
      </w:pPr>
    </w:p>
    <w:p w14:paraId="0B4F4C92" w14:textId="77777777" w:rsidR="00B413ED" w:rsidRDefault="00B413ED" w:rsidP="00B413ED">
      <w:pPr>
        <w:pStyle w:val="ListParagraph"/>
        <w:numPr>
          <w:ilvl w:val="0"/>
          <w:numId w:val="10"/>
        </w:numPr>
        <w:ind w:left="720"/>
        <w:rPr>
          <w:rFonts w:ascii="Source Sans Pro Light" w:hAnsi="Source Sans Pro Light"/>
          <w:sz w:val="22"/>
          <w:szCs w:val="22"/>
        </w:rPr>
      </w:pPr>
      <w:r w:rsidRPr="00B413ED">
        <w:rPr>
          <w:rFonts w:ascii="Source Sans Pro Light" w:hAnsi="Source Sans Pro Light"/>
          <w:sz w:val="22"/>
          <w:szCs w:val="22"/>
        </w:rPr>
        <w:t xml:space="preserve">God has been overwhelmingly patient with us. </w:t>
      </w:r>
    </w:p>
    <w:p w14:paraId="38ED2ACA" w14:textId="77777777" w:rsidR="00B413ED" w:rsidRDefault="00B413ED" w:rsidP="00B413ED">
      <w:pPr>
        <w:pStyle w:val="ListParagraph"/>
        <w:numPr>
          <w:ilvl w:val="1"/>
          <w:numId w:val="10"/>
        </w:numPr>
        <w:rPr>
          <w:rFonts w:ascii="Source Sans Pro Light" w:hAnsi="Source Sans Pro Light"/>
          <w:sz w:val="22"/>
          <w:szCs w:val="22"/>
        </w:rPr>
      </w:pPr>
      <w:r w:rsidRPr="00B413ED">
        <w:rPr>
          <w:rFonts w:ascii="Source Sans Pro Light" w:hAnsi="Source Sans Pro Light"/>
          <w:sz w:val="22"/>
          <w:szCs w:val="22"/>
        </w:rPr>
        <w:t xml:space="preserve">We sometimes forget that to our own detriment. </w:t>
      </w:r>
    </w:p>
    <w:p w14:paraId="637F61FC" w14:textId="7C392FD6" w:rsidR="00B413ED" w:rsidRPr="00B413ED" w:rsidRDefault="00B413ED" w:rsidP="00B413ED">
      <w:pPr>
        <w:pStyle w:val="ListParagraph"/>
        <w:numPr>
          <w:ilvl w:val="1"/>
          <w:numId w:val="10"/>
        </w:numPr>
        <w:rPr>
          <w:rFonts w:ascii="Source Sans Pro Light" w:hAnsi="Source Sans Pro Light"/>
          <w:sz w:val="22"/>
          <w:szCs w:val="22"/>
        </w:rPr>
      </w:pPr>
      <w:r w:rsidRPr="00B413ED">
        <w:rPr>
          <w:rFonts w:ascii="Source Sans Pro Light" w:hAnsi="Source Sans Pro Light"/>
          <w:sz w:val="22"/>
          <w:szCs w:val="22"/>
        </w:rPr>
        <w:t xml:space="preserve">We become dismissive of people and their struggle. </w:t>
      </w:r>
    </w:p>
    <w:p w14:paraId="4EAB0451" w14:textId="11D17876" w:rsidR="00B413ED" w:rsidRPr="00B413ED" w:rsidRDefault="00B413ED" w:rsidP="00B413ED">
      <w:pPr>
        <w:rPr>
          <w:rFonts w:ascii="Source Sans Pro Light" w:hAnsi="Source Sans Pro Light"/>
          <w:sz w:val="22"/>
          <w:szCs w:val="22"/>
        </w:rPr>
      </w:pPr>
    </w:p>
    <w:p w14:paraId="2C0702F6" w14:textId="1E93BDD0" w:rsidR="00B413ED" w:rsidRPr="00B413ED" w:rsidRDefault="00B413ED" w:rsidP="00B413ED">
      <w:pPr>
        <w:pStyle w:val="ListParagraph"/>
        <w:numPr>
          <w:ilvl w:val="0"/>
          <w:numId w:val="10"/>
        </w:numPr>
        <w:ind w:left="720"/>
        <w:rPr>
          <w:rFonts w:ascii="Source Sans Pro Light" w:hAnsi="Source Sans Pro Light"/>
          <w:sz w:val="22"/>
          <w:szCs w:val="22"/>
        </w:rPr>
      </w:pPr>
      <w:r w:rsidRPr="00B413ED">
        <w:rPr>
          <w:rFonts w:ascii="Source Sans Pro Light" w:hAnsi="Source Sans Pro Light"/>
          <w:sz w:val="22"/>
          <w:szCs w:val="22"/>
        </w:rPr>
        <w:t>We demonstrate the good news of Jesus and the gospel when we offer people patience that’s in keeping with the reality of what God has done for us.</w:t>
      </w:r>
    </w:p>
    <w:p w14:paraId="650011B3" w14:textId="4EB3E6C1" w:rsidR="00B413ED" w:rsidRPr="00B413ED" w:rsidRDefault="00B413ED" w:rsidP="00B413ED">
      <w:pPr>
        <w:rPr>
          <w:rFonts w:ascii="Source Sans Pro Light" w:hAnsi="Source Sans Pro Light"/>
          <w:sz w:val="22"/>
          <w:szCs w:val="22"/>
        </w:rPr>
      </w:pPr>
    </w:p>
    <w:p w14:paraId="66A85513" w14:textId="0B02D350" w:rsidR="00B413ED" w:rsidRPr="00B413ED" w:rsidRDefault="00B413ED" w:rsidP="00B413ED">
      <w:pPr>
        <w:pStyle w:val="ListParagraph"/>
        <w:numPr>
          <w:ilvl w:val="0"/>
          <w:numId w:val="3"/>
        </w:numPr>
        <w:rPr>
          <w:rFonts w:ascii="Source Sans Pro Light" w:hAnsi="Source Sans Pro Light"/>
          <w:b/>
          <w:bCs/>
          <w:sz w:val="22"/>
          <w:szCs w:val="22"/>
        </w:rPr>
      </w:pPr>
      <w:r w:rsidRPr="00B413ED">
        <w:rPr>
          <w:rFonts w:ascii="Source Sans Pro Light" w:hAnsi="Source Sans Pro Light"/>
          <w:b/>
          <w:bCs/>
          <w:sz w:val="22"/>
          <w:szCs w:val="22"/>
        </w:rPr>
        <w:t>Love is compassionate.</w:t>
      </w:r>
    </w:p>
    <w:p w14:paraId="06715DE9" w14:textId="349A81DA" w:rsidR="00B413ED" w:rsidRPr="00B413ED" w:rsidRDefault="00B413ED" w:rsidP="00B413ED">
      <w:pPr>
        <w:rPr>
          <w:rFonts w:ascii="Source Sans Pro Light" w:hAnsi="Source Sans Pro Light"/>
          <w:sz w:val="22"/>
          <w:szCs w:val="22"/>
        </w:rPr>
      </w:pPr>
    </w:p>
    <w:p w14:paraId="26745C31" w14:textId="7F0FA64B" w:rsidR="00B413ED" w:rsidRDefault="00B413ED" w:rsidP="00B413ED">
      <w:pPr>
        <w:pStyle w:val="ListParagraph"/>
        <w:numPr>
          <w:ilvl w:val="0"/>
          <w:numId w:val="11"/>
        </w:numPr>
        <w:rPr>
          <w:rFonts w:ascii="Source Sans Pro Light" w:hAnsi="Source Sans Pro Light"/>
          <w:sz w:val="22"/>
          <w:szCs w:val="22"/>
        </w:rPr>
      </w:pPr>
      <w:r w:rsidRPr="00B413ED">
        <w:rPr>
          <w:rFonts w:ascii="Source Sans Pro Light" w:hAnsi="Source Sans Pro Light"/>
          <w:sz w:val="22"/>
          <w:szCs w:val="22"/>
        </w:rPr>
        <w:t>Gender dysphoria is working at the core of the identity of the person dealing with this</w:t>
      </w:r>
      <w:r>
        <w:rPr>
          <w:rFonts w:ascii="Source Sans Pro Light" w:hAnsi="Source Sans Pro Light"/>
          <w:sz w:val="22"/>
          <w:szCs w:val="22"/>
        </w:rPr>
        <w:t xml:space="preserve"> – </w:t>
      </w:r>
      <w:r w:rsidRPr="00B413ED">
        <w:rPr>
          <w:rFonts w:ascii="Source Sans Pro Light" w:hAnsi="Source Sans Pro Light"/>
          <w:sz w:val="22"/>
          <w:szCs w:val="22"/>
        </w:rPr>
        <w:t xml:space="preserve">most of the time, unwanted. </w:t>
      </w:r>
    </w:p>
    <w:p w14:paraId="166B7D37" w14:textId="77777777" w:rsidR="00B413ED" w:rsidRPr="00B413ED" w:rsidRDefault="00B413ED" w:rsidP="00B413ED">
      <w:pPr>
        <w:pStyle w:val="ListParagraph"/>
        <w:rPr>
          <w:rFonts w:ascii="Source Sans Pro Light" w:hAnsi="Source Sans Pro Light"/>
          <w:sz w:val="22"/>
          <w:szCs w:val="22"/>
        </w:rPr>
      </w:pPr>
    </w:p>
    <w:p w14:paraId="24B0F94B" w14:textId="3DC91D6D" w:rsidR="00B413ED" w:rsidRPr="00B413ED" w:rsidRDefault="00B413ED" w:rsidP="00B413ED">
      <w:pPr>
        <w:pStyle w:val="ListParagraph"/>
        <w:numPr>
          <w:ilvl w:val="0"/>
          <w:numId w:val="11"/>
        </w:numPr>
        <w:rPr>
          <w:rFonts w:ascii="Source Sans Pro Light" w:hAnsi="Source Sans Pro Light"/>
          <w:sz w:val="22"/>
          <w:szCs w:val="22"/>
        </w:rPr>
      </w:pPr>
      <w:r w:rsidRPr="00B413ED">
        <w:rPr>
          <w:rFonts w:ascii="Source Sans Pro Light" w:hAnsi="Source Sans Pro Light"/>
          <w:sz w:val="22"/>
          <w:szCs w:val="22"/>
        </w:rPr>
        <w:t xml:space="preserve">We as people – even if we have certain ideas about what should be and what’s right and wrong – our compassion should be seen, known, and felt by those we minister to. </w:t>
      </w:r>
    </w:p>
    <w:p w14:paraId="677ABEBB" w14:textId="6AF3E77E" w:rsidR="00B413ED" w:rsidRPr="00B413ED" w:rsidRDefault="00B413ED" w:rsidP="00B413ED">
      <w:pPr>
        <w:rPr>
          <w:rFonts w:ascii="Source Sans Pro Light" w:hAnsi="Source Sans Pro Light"/>
          <w:sz w:val="22"/>
          <w:szCs w:val="22"/>
        </w:rPr>
      </w:pPr>
    </w:p>
    <w:p w14:paraId="2A04CBA1" w14:textId="31D2A69B" w:rsidR="00B413ED" w:rsidRPr="00B413ED" w:rsidRDefault="00B413ED" w:rsidP="00B413ED">
      <w:pPr>
        <w:pStyle w:val="ListParagraph"/>
        <w:numPr>
          <w:ilvl w:val="0"/>
          <w:numId w:val="3"/>
        </w:numPr>
        <w:rPr>
          <w:rFonts w:ascii="Source Sans Pro Light" w:hAnsi="Source Sans Pro Light"/>
          <w:b/>
          <w:bCs/>
          <w:sz w:val="22"/>
          <w:szCs w:val="22"/>
        </w:rPr>
      </w:pPr>
      <w:r w:rsidRPr="00B413ED">
        <w:rPr>
          <w:rFonts w:ascii="Source Sans Pro Light" w:hAnsi="Source Sans Pro Light"/>
          <w:b/>
          <w:bCs/>
          <w:sz w:val="22"/>
          <w:szCs w:val="22"/>
        </w:rPr>
        <w:lastRenderedPageBreak/>
        <w:t xml:space="preserve">Love embraces the truth </w:t>
      </w:r>
    </w:p>
    <w:p w14:paraId="794E5448" w14:textId="0E9978C1" w:rsidR="00B413ED" w:rsidRPr="00B413ED" w:rsidRDefault="00B413ED" w:rsidP="00B413ED">
      <w:pPr>
        <w:ind w:left="360"/>
        <w:rPr>
          <w:rFonts w:ascii="Source Sans Pro Light" w:hAnsi="Source Sans Pro Light"/>
          <w:sz w:val="22"/>
          <w:szCs w:val="22"/>
        </w:rPr>
      </w:pPr>
    </w:p>
    <w:p w14:paraId="30BA40A8" w14:textId="2E66EF19" w:rsidR="00B413ED" w:rsidRDefault="00B413ED" w:rsidP="00B413ED">
      <w:pPr>
        <w:pStyle w:val="ListParagraph"/>
        <w:numPr>
          <w:ilvl w:val="0"/>
          <w:numId w:val="12"/>
        </w:numPr>
        <w:rPr>
          <w:rFonts w:ascii="Source Sans Pro Light" w:hAnsi="Source Sans Pro Light"/>
          <w:sz w:val="22"/>
          <w:szCs w:val="22"/>
        </w:rPr>
      </w:pPr>
      <w:r>
        <w:rPr>
          <w:rFonts w:ascii="Source Sans Pro Light" w:hAnsi="Source Sans Pro Light"/>
          <w:sz w:val="22"/>
          <w:szCs w:val="22"/>
        </w:rPr>
        <w:t xml:space="preserve">1 Corinthians 13:6 – Love does not delight in evil but rejoices with the truth. </w:t>
      </w:r>
    </w:p>
    <w:p w14:paraId="3DEF5957" w14:textId="7B5DD227" w:rsidR="00B413ED" w:rsidRDefault="00B413ED" w:rsidP="00B413ED">
      <w:pPr>
        <w:pStyle w:val="ListParagraph"/>
        <w:numPr>
          <w:ilvl w:val="1"/>
          <w:numId w:val="12"/>
        </w:numPr>
        <w:rPr>
          <w:rFonts w:ascii="Source Sans Pro Light" w:hAnsi="Source Sans Pro Light"/>
          <w:sz w:val="22"/>
          <w:szCs w:val="22"/>
        </w:rPr>
      </w:pPr>
      <w:r>
        <w:rPr>
          <w:rFonts w:ascii="Source Sans Pro Light" w:hAnsi="Source Sans Pro Light"/>
          <w:sz w:val="22"/>
          <w:szCs w:val="22"/>
        </w:rPr>
        <w:t>Love delights in truth</w:t>
      </w:r>
    </w:p>
    <w:p w14:paraId="595409B8" w14:textId="77777777" w:rsidR="00B413ED" w:rsidRDefault="00B413ED" w:rsidP="00B413ED">
      <w:pPr>
        <w:pStyle w:val="ListParagraph"/>
        <w:ind w:left="1440"/>
        <w:rPr>
          <w:rFonts w:ascii="Source Sans Pro Light" w:hAnsi="Source Sans Pro Light"/>
          <w:sz w:val="22"/>
          <w:szCs w:val="22"/>
        </w:rPr>
      </w:pPr>
    </w:p>
    <w:p w14:paraId="431BEFB0" w14:textId="77777777" w:rsidR="00B413ED" w:rsidRDefault="00B413ED" w:rsidP="00B413ED">
      <w:pPr>
        <w:pStyle w:val="ListParagraph"/>
        <w:numPr>
          <w:ilvl w:val="0"/>
          <w:numId w:val="12"/>
        </w:numPr>
        <w:rPr>
          <w:rFonts w:ascii="Source Sans Pro Light" w:hAnsi="Source Sans Pro Light"/>
          <w:sz w:val="22"/>
          <w:szCs w:val="22"/>
        </w:rPr>
      </w:pPr>
      <w:r w:rsidRPr="00B413ED">
        <w:rPr>
          <w:rFonts w:ascii="Source Sans Pro Light" w:hAnsi="Source Sans Pro Light"/>
          <w:sz w:val="22"/>
          <w:szCs w:val="22"/>
        </w:rPr>
        <w:t>We don’t divorce love and the truth. Love doesn’t mean we condone and encourage things set up against God</w:t>
      </w:r>
      <w:r>
        <w:rPr>
          <w:rFonts w:ascii="Source Sans Pro Light" w:hAnsi="Source Sans Pro Light"/>
          <w:sz w:val="22"/>
          <w:szCs w:val="22"/>
        </w:rPr>
        <w:t>’</w:t>
      </w:r>
      <w:r w:rsidRPr="00B413ED">
        <w:rPr>
          <w:rFonts w:ascii="Source Sans Pro Light" w:hAnsi="Source Sans Pro Light"/>
          <w:sz w:val="22"/>
          <w:szCs w:val="22"/>
        </w:rPr>
        <w:t xml:space="preserve">s design for human flourishing. </w:t>
      </w:r>
    </w:p>
    <w:p w14:paraId="76C55844" w14:textId="77777777" w:rsidR="00B413ED" w:rsidRDefault="00B413ED" w:rsidP="00B413ED">
      <w:pPr>
        <w:pStyle w:val="ListParagraph"/>
        <w:numPr>
          <w:ilvl w:val="1"/>
          <w:numId w:val="12"/>
        </w:numPr>
        <w:rPr>
          <w:rFonts w:ascii="Source Sans Pro Light" w:hAnsi="Source Sans Pro Light"/>
          <w:sz w:val="22"/>
          <w:szCs w:val="22"/>
        </w:rPr>
      </w:pPr>
      <w:r w:rsidRPr="00B413ED">
        <w:rPr>
          <w:rFonts w:ascii="Source Sans Pro Light" w:hAnsi="Source Sans Pro Light"/>
          <w:sz w:val="22"/>
          <w:szCs w:val="22"/>
        </w:rPr>
        <w:t xml:space="preserve">It is </w:t>
      </w:r>
      <w:proofErr w:type="gramStart"/>
      <w:r w:rsidRPr="00B413ED">
        <w:rPr>
          <w:rFonts w:ascii="Source Sans Pro Light" w:hAnsi="Source Sans Pro Light"/>
          <w:sz w:val="22"/>
          <w:szCs w:val="22"/>
        </w:rPr>
        <w:t>actually unloving</w:t>
      </w:r>
      <w:proofErr w:type="gramEnd"/>
      <w:r w:rsidRPr="00B413ED">
        <w:rPr>
          <w:rFonts w:ascii="Source Sans Pro Light" w:hAnsi="Source Sans Pro Light"/>
          <w:sz w:val="22"/>
          <w:szCs w:val="22"/>
        </w:rPr>
        <w:t xml:space="preserve"> to do something like this. </w:t>
      </w:r>
    </w:p>
    <w:p w14:paraId="65904A5E" w14:textId="0805B2E3" w:rsidR="00B413ED" w:rsidRDefault="00B413ED" w:rsidP="00B413ED">
      <w:pPr>
        <w:pStyle w:val="ListParagraph"/>
        <w:numPr>
          <w:ilvl w:val="1"/>
          <w:numId w:val="12"/>
        </w:numPr>
        <w:rPr>
          <w:rFonts w:ascii="Source Sans Pro Light" w:hAnsi="Source Sans Pro Light"/>
          <w:sz w:val="22"/>
          <w:szCs w:val="22"/>
        </w:rPr>
      </w:pPr>
      <w:r w:rsidRPr="00B413ED">
        <w:rPr>
          <w:rFonts w:ascii="Source Sans Pro Light" w:hAnsi="Source Sans Pro Light"/>
          <w:sz w:val="22"/>
          <w:szCs w:val="22"/>
        </w:rPr>
        <w:t xml:space="preserve">It’s unloving to dehumanize, </w:t>
      </w:r>
      <w:r>
        <w:rPr>
          <w:rFonts w:ascii="Source Sans Pro Light" w:hAnsi="Source Sans Pro Light"/>
          <w:sz w:val="22"/>
          <w:szCs w:val="22"/>
        </w:rPr>
        <w:t xml:space="preserve">to be </w:t>
      </w:r>
      <w:r w:rsidRPr="00B413ED">
        <w:rPr>
          <w:rFonts w:ascii="Source Sans Pro Light" w:hAnsi="Source Sans Pro Light"/>
          <w:sz w:val="22"/>
          <w:szCs w:val="22"/>
        </w:rPr>
        <w:t>quick</w:t>
      </w:r>
      <w:r>
        <w:rPr>
          <w:rFonts w:ascii="Source Sans Pro Light" w:hAnsi="Source Sans Pro Light"/>
          <w:sz w:val="22"/>
          <w:szCs w:val="22"/>
        </w:rPr>
        <w:t>-</w:t>
      </w:r>
      <w:r w:rsidRPr="00B413ED">
        <w:rPr>
          <w:rFonts w:ascii="Source Sans Pro Light" w:hAnsi="Source Sans Pro Light"/>
          <w:sz w:val="22"/>
          <w:szCs w:val="22"/>
        </w:rPr>
        <w:t>tempered, and wrath filled</w:t>
      </w:r>
      <w:r>
        <w:rPr>
          <w:rFonts w:ascii="Source Sans Pro Light" w:hAnsi="Source Sans Pro Light"/>
          <w:sz w:val="22"/>
          <w:szCs w:val="22"/>
        </w:rPr>
        <w:t xml:space="preserve">; </w:t>
      </w:r>
      <w:r w:rsidRPr="00B413ED">
        <w:rPr>
          <w:rFonts w:ascii="Source Sans Pro Light" w:hAnsi="Source Sans Pro Light"/>
          <w:sz w:val="22"/>
          <w:szCs w:val="22"/>
        </w:rPr>
        <w:t xml:space="preserve">it’s also unloving to deny the truth. </w:t>
      </w:r>
    </w:p>
    <w:p w14:paraId="5DAC562D" w14:textId="77777777" w:rsidR="00B413ED" w:rsidRDefault="00B413ED" w:rsidP="00B413ED">
      <w:pPr>
        <w:pStyle w:val="ListParagraph"/>
        <w:ind w:left="1440"/>
        <w:rPr>
          <w:rFonts w:ascii="Source Sans Pro Light" w:hAnsi="Source Sans Pro Light"/>
          <w:sz w:val="22"/>
          <w:szCs w:val="22"/>
        </w:rPr>
      </w:pPr>
    </w:p>
    <w:p w14:paraId="6E496A4F" w14:textId="5CB6A2CC" w:rsidR="00B413ED" w:rsidRPr="00B413ED" w:rsidRDefault="00B413ED" w:rsidP="00B413ED">
      <w:pPr>
        <w:pStyle w:val="ListParagraph"/>
        <w:numPr>
          <w:ilvl w:val="0"/>
          <w:numId w:val="12"/>
        </w:numPr>
        <w:rPr>
          <w:rFonts w:ascii="Source Sans Pro Light" w:hAnsi="Source Sans Pro Light"/>
          <w:sz w:val="22"/>
          <w:szCs w:val="22"/>
        </w:rPr>
      </w:pPr>
      <w:r w:rsidRPr="00B413ED">
        <w:rPr>
          <w:rFonts w:ascii="Source Sans Pro Light" w:hAnsi="Source Sans Pro Light"/>
          <w:sz w:val="22"/>
          <w:szCs w:val="22"/>
        </w:rPr>
        <w:t xml:space="preserve">We must embrace the truth without arrogance and judgement. </w:t>
      </w:r>
    </w:p>
    <w:p w14:paraId="02E438A1" w14:textId="085D32C9" w:rsidR="00B413ED" w:rsidRPr="00B413ED" w:rsidRDefault="00B413ED" w:rsidP="00B413ED">
      <w:pPr>
        <w:rPr>
          <w:rFonts w:ascii="Source Sans Pro Light" w:hAnsi="Source Sans Pro Light"/>
          <w:sz w:val="22"/>
          <w:szCs w:val="22"/>
        </w:rPr>
      </w:pPr>
    </w:p>
    <w:p w14:paraId="6F13A847" w14:textId="45097652" w:rsidR="00B413ED" w:rsidRPr="00B413ED" w:rsidRDefault="00B413ED" w:rsidP="00B413ED">
      <w:pPr>
        <w:rPr>
          <w:rFonts w:ascii="Source Sans Pro Light" w:hAnsi="Source Sans Pro Light"/>
          <w:b/>
          <w:bCs/>
          <w:sz w:val="22"/>
          <w:szCs w:val="22"/>
        </w:rPr>
      </w:pPr>
      <w:r w:rsidRPr="00B413ED">
        <w:rPr>
          <w:rFonts w:ascii="Source Sans Pro Light" w:hAnsi="Source Sans Pro Light"/>
          <w:b/>
          <w:bCs/>
          <w:sz w:val="22"/>
          <w:szCs w:val="22"/>
        </w:rPr>
        <w:t xml:space="preserve">Within a relationship of love, we can share the truth of the gospel that gives hope and life, and we can do so without an air of arrogance or dismissal or marginalization of people. </w:t>
      </w:r>
    </w:p>
    <w:p w14:paraId="2968E40E" w14:textId="170CFFFC" w:rsidR="00B413ED" w:rsidRDefault="00B413ED" w:rsidP="00B413ED">
      <w:pPr>
        <w:rPr>
          <w:rFonts w:ascii="Source Sans Pro Light" w:hAnsi="Source Sans Pro Light"/>
          <w:sz w:val="22"/>
          <w:szCs w:val="22"/>
        </w:rPr>
      </w:pPr>
    </w:p>
    <w:p w14:paraId="68C51201" w14:textId="67D1961E" w:rsidR="00B413ED" w:rsidRPr="00B413ED" w:rsidRDefault="00B413ED" w:rsidP="00B413ED">
      <w:pPr>
        <w:rPr>
          <w:rFonts w:ascii="Source Sans Pro SemiBold" w:hAnsi="Source Sans Pro SemiBold"/>
          <w:sz w:val="22"/>
          <w:szCs w:val="22"/>
          <w:u w:val="single"/>
        </w:rPr>
      </w:pPr>
      <w:r w:rsidRPr="00B413ED">
        <w:rPr>
          <w:rFonts w:ascii="Source Sans Pro SemiBold" w:hAnsi="Source Sans Pro SemiBold"/>
          <w:sz w:val="22"/>
          <w:szCs w:val="22"/>
          <w:u w:val="single"/>
        </w:rPr>
        <w:t>Resources for further study</w:t>
      </w:r>
    </w:p>
    <w:p w14:paraId="7B872AC3" w14:textId="3772E087" w:rsidR="00B413ED" w:rsidRDefault="00B413ED" w:rsidP="00B413ED">
      <w:pPr>
        <w:rPr>
          <w:rFonts w:ascii="Source Sans Pro Light" w:hAnsi="Source Sans Pro Light"/>
          <w:sz w:val="22"/>
          <w:szCs w:val="22"/>
        </w:rPr>
      </w:pPr>
    </w:p>
    <w:p w14:paraId="6C0B08DA" w14:textId="7F78086B" w:rsidR="00B413ED" w:rsidRPr="00FE7FEB" w:rsidRDefault="00B413ED" w:rsidP="00B413ED">
      <w:pPr>
        <w:pStyle w:val="ListParagraph"/>
        <w:numPr>
          <w:ilvl w:val="0"/>
          <w:numId w:val="17"/>
        </w:numPr>
        <w:rPr>
          <w:rFonts w:ascii="Source Sans Pro Light" w:hAnsi="Source Sans Pro Light"/>
          <w:sz w:val="22"/>
          <w:szCs w:val="22"/>
        </w:rPr>
      </w:pPr>
      <w:r w:rsidRPr="00FE7FEB">
        <w:rPr>
          <w:rFonts w:ascii="Source Sans Pro Light" w:hAnsi="Source Sans Pro Light"/>
          <w:i/>
          <w:iCs/>
          <w:sz w:val="22"/>
          <w:szCs w:val="22"/>
        </w:rPr>
        <w:t>God and the Transgender Debate</w:t>
      </w:r>
      <w:r w:rsidRPr="00FE7FEB">
        <w:rPr>
          <w:rFonts w:ascii="Source Sans Pro Light" w:hAnsi="Source Sans Pro Light"/>
          <w:sz w:val="22"/>
          <w:szCs w:val="22"/>
        </w:rPr>
        <w:t xml:space="preserve"> – Andrew T. Walker</w:t>
      </w:r>
    </w:p>
    <w:p w14:paraId="5C07722F" w14:textId="3DBB8EFC" w:rsidR="00B413ED" w:rsidRPr="00FE7FEB" w:rsidRDefault="00FE7FEB" w:rsidP="00B413ED">
      <w:pPr>
        <w:pStyle w:val="ListParagraph"/>
        <w:numPr>
          <w:ilvl w:val="0"/>
          <w:numId w:val="16"/>
        </w:numPr>
        <w:rPr>
          <w:rFonts w:ascii="Source Sans Pro Light" w:hAnsi="Source Sans Pro Light"/>
          <w:sz w:val="22"/>
          <w:szCs w:val="22"/>
        </w:rPr>
      </w:pPr>
      <w:r>
        <w:fldChar w:fldCharType="begin"/>
      </w:r>
      <w:r>
        <w:instrText xml:space="preserve"> HYPERLINK "https://www.youtube.com/watch?v=M_p1WTkvdjM" </w:instrText>
      </w:r>
      <w:r>
        <w:fldChar w:fldCharType="separate"/>
      </w:r>
      <w:r w:rsidR="00B413ED" w:rsidRPr="00FE7FEB">
        <w:rPr>
          <w:rStyle w:val="Hyperlink"/>
          <w:rFonts w:ascii="Source Sans Pro Light" w:hAnsi="Source Sans Pro Light"/>
          <w:sz w:val="22"/>
          <w:szCs w:val="22"/>
        </w:rPr>
        <w:t xml:space="preserve">God and the Transgender Debate </w:t>
      </w:r>
      <w:proofErr w:type="spellStart"/>
      <w:r w:rsidR="00B413ED" w:rsidRPr="00FE7FEB">
        <w:rPr>
          <w:rStyle w:val="Hyperlink"/>
          <w:rFonts w:ascii="Source Sans Pro Light" w:hAnsi="Source Sans Pro Light"/>
          <w:sz w:val="22"/>
          <w:szCs w:val="22"/>
        </w:rPr>
        <w:t>Youtube</w:t>
      </w:r>
      <w:proofErr w:type="spellEnd"/>
      <w:r w:rsidR="00B413ED" w:rsidRPr="00FE7FEB">
        <w:rPr>
          <w:rStyle w:val="Hyperlink"/>
          <w:rFonts w:ascii="Source Sans Pro Light" w:hAnsi="Source Sans Pro Light"/>
          <w:sz w:val="22"/>
          <w:szCs w:val="22"/>
        </w:rPr>
        <w:t xml:space="preserve"> video</w:t>
      </w:r>
      <w:r w:rsidRPr="00FE7FEB">
        <w:rPr>
          <w:rStyle w:val="Hyperlink"/>
          <w:rFonts w:ascii="Source Sans Pro Light" w:hAnsi="Source Sans Pro Light"/>
          <w:sz w:val="22"/>
          <w:szCs w:val="22"/>
        </w:rPr>
        <w:fldChar w:fldCharType="end"/>
      </w:r>
    </w:p>
    <w:p w14:paraId="0E4BAC2A" w14:textId="2DDF9908" w:rsidR="00B413ED" w:rsidRPr="00FE7FEB" w:rsidRDefault="00B413ED" w:rsidP="00FE7FEB">
      <w:pPr>
        <w:pStyle w:val="ListParagraph"/>
        <w:numPr>
          <w:ilvl w:val="0"/>
          <w:numId w:val="16"/>
        </w:numPr>
        <w:rPr>
          <w:rFonts w:ascii="Source Sans Pro Light" w:hAnsi="Source Sans Pro Light"/>
          <w:sz w:val="22"/>
          <w:szCs w:val="22"/>
        </w:rPr>
      </w:pPr>
      <w:r w:rsidRPr="00FE7FEB">
        <w:rPr>
          <w:rFonts w:ascii="Source Sans Pro Light" w:hAnsi="Source Sans Pro Light"/>
          <w:i/>
          <w:iCs/>
          <w:sz w:val="22"/>
          <w:szCs w:val="22"/>
        </w:rPr>
        <w:t>Gender Dysphoria</w:t>
      </w:r>
      <w:r w:rsidRPr="00FE7FEB">
        <w:rPr>
          <w:rFonts w:ascii="Source Sans Pro Light" w:hAnsi="Source Sans Pro Light"/>
          <w:sz w:val="22"/>
          <w:szCs w:val="22"/>
        </w:rPr>
        <w:t xml:space="preserve"> – Mark Yarhouse</w:t>
      </w:r>
    </w:p>
    <w:p w14:paraId="180D6410" w14:textId="49A0BAD0" w:rsidR="00B413ED" w:rsidRPr="00FE7FEB" w:rsidRDefault="00B413ED" w:rsidP="00B413ED">
      <w:pPr>
        <w:pStyle w:val="ListParagraph"/>
        <w:numPr>
          <w:ilvl w:val="0"/>
          <w:numId w:val="16"/>
        </w:numPr>
        <w:rPr>
          <w:rFonts w:ascii="Source Sans Pro Light" w:hAnsi="Source Sans Pro Light"/>
          <w:iCs/>
          <w:sz w:val="22"/>
          <w:szCs w:val="22"/>
        </w:rPr>
      </w:pPr>
      <w:r w:rsidRPr="00FE7FEB">
        <w:rPr>
          <w:rFonts w:ascii="Source Sans Pro Light" w:hAnsi="Source Sans Pro Light"/>
          <w:i/>
          <w:sz w:val="22"/>
          <w:szCs w:val="22"/>
        </w:rPr>
        <w:t>The Gospel Comes with a House Key</w:t>
      </w:r>
      <w:r w:rsidRPr="00FE7FEB">
        <w:rPr>
          <w:rFonts w:ascii="Source Sans Pro Light" w:hAnsi="Source Sans Pro Light"/>
          <w:iCs/>
          <w:sz w:val="22"/>
          <w:szCs w:val="22"/>
        </w:rPr>
        <w:t xml:space="preserve"> – Rosaria Butterfield</w:t>
      </w:r>
    </w:p>
    <w:p w14:paraId="20CA2194" w14:textId="1CF66936" w:rsidR="00B413ED" w:rsidRPr="00FE7FEB" w:rsidRDefault="00B413ED" w:rsidP="00B413ED">
      <w:pPr>
        <w:pStyle w:val="ListParagraph"/>
        <w:numPr>
          <w:ilvl w:val="0"/>
          <w:numId w:val="16"/>
        </w:numPr>
        <w:rPr>
          <w:rFonts w:ascii="Times New Roman" w:eastAsia="Times New Roman" w:hAnsi="Times New Roman" w:cs="Times New Roman"/>
        </w:rPr>
      </w:pPr>
      <w:r w:rsidRPr="00FE7FEB">
        <w:rPr>
          <w:rFonts w:ascii="Source Sans Pro Light" w:hAnsi="Source Sans Pro Light"/>
          <w:sz w:val="22"/>
          <w:szCs w:val="22"/>
        </w:rPr>
        <w:t xml:space="preserve">Pastor Jerry’s message on sexuality: </w:t>
      </w:r>
      <w:hyperlink r:id="rId5" w:tgtFrame="_blank" w:tooltip="https://thechapel.com/messages/worldview/sexuality/" w:history="1">
        <w:r w:rsidRPr="00FE7FEB">
          <w:rPr>
            <w:rFonts w:ascii="Source Sans Pro Light" w:eastAsia="Times New Roman" w:hAnsi="Source Sans Pro Light" w:cs="Segoe UI"/>
            <w:color w:val="5B5FC7"/>
            <w:sz w:val="21"/>
            <w:szCs w:val="21"/>
            <w:u w:val="single"/>
            <w:shd w:val="clear" w:color="auto" w:fill="FFFFFF"/>
          </w:rPr>
          <w:t>https://thechapel.com/messages/worldview/sexuality/</w:t>
        </w:r>
      </w:hyperlink>
    </w:p>
    <w:p w14:paraId="40C68072" w14:textId="313E9F5A" w:rsidR="00B413ED" w:rsidRPr="00FE7FEB" w:rsidRDefault="00FE7FEB" w:rsidP="00B413ED">
      <w:pPr>
        <w:pStyle w:val="ListParagraph"/>
        <w:numPr>
          <w:ilvl w:val="0"/>
          <w:numId w:val="16"/>
        </w:numPr>
        <w:rPr>
          <w:rFonts w:ascii="Source Sans Pro Light" w:eastAsia="Times New Roman" w:hAnsi="Source Sans Pro Light" w:cs="Times New Roman"/>
        </w:rPr>
      </w:pPr>
      <w:hyperlink r:id="rId6" w:tgtFrame="_blank" w:tooltip="https://www.livingout.org/" w:history="1">
        <w:r w:rsidR="00B413ED" w:rsidRPr="00FE7FEB">
          <w:rPr>
            <w:rFonts w:ascii="Source Sans Pro Light" w:eastAsia="Times New Roman" w:hAnsi="Source Sans Pro Light" w:cs="Segoe UI"/>
            <w:color w:val="5B5FC7"/>
            <w:sz w:val="21"/>
            <w:szCs w:val="21"/>
            <w:u w:val="single"/>
            <w:shd w:val="clear" w:color="auto" w:fill="FFFFFF"/>
          </w:rPr>
          <w:t>https://www.livingout.org/</w:t>
        </w:r>
      </w:hyperlink>
    </w:p>
    <w:p w14:paraId="35620A27" w14:textId="62F6BE6B" w:rsidR="00B413ED" w:rsidRPr="00FE7FEB" w:rsidRDefault="00FE7FEB" w:rsidP="00FE7FEB">
      <w:pPr>
        <w:pStyle w:val="ListParagraph"/>
        <w:numPr>
          <w:ilvl w:val="0"/>
          <w:numId w:val="16"/>
        </w:numPr>
        <w:rPr>
          <w:rFonts w:ascii="Source Sans Pro Light" w:hAnsi="Source Sans Pro Light"/>
          <w:sz w:val="22"/>
          <w:szCs w:val="22"/>
        </w:rPr>
      </w:pPr>
      <w:hyperlink r:id="rId7" w:history="1">
        <w:r w:rsidR="00B413ED" w:rsidRPr="00FE7FEB">
          <w:rPr>
            <w:rStyle w:val="Hyperlink"/>
            <w:rFonts w:ascii="Source Sans Pro Light" w:hAnsi="Source Sans Pro Light"/>
            <w:sz w:val="22"/>
            <w:szCs w:val="22"/>
          </w:rPr>
          <w:t>“Navigating pronouns while loving your transgender neighbor”</w:t>
        </w:r>
      </w:hyperlink>
      <w:r w:rsidR="00B413ED" w:rsidRPr="00FE7FEB">
        <w:rPr>
          <w:rFonts w:ascii="Source Sans Pro Light" w:hAnsi="Source Sans Pro Light"/>
          <w:sz w:val="22"/>
          <w:szCs w:val="22"/>
        </w:rPr>
        <w:t xml:space="preserve"> – Andrew T. Walker </w:t>
      </w:r>
    </w:p>
    <w:sectPr w:rsidR="00B413ED" w:rsidRPr="00FE7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Intro Black">
    <w:panose1 w:val="02000000000000000000"/>
    <w:charset w:val="4D"/>
    <w:family w:val="auto"/>
    <w:pitch w:val="variable"/>
    <w:sig w:usb0="A00000AF" w:usb1="0000006A" w:usb2="00000000" w:usb3="00000000" w:csb0="00000093" w:csb1="00000000"/>
  </w:font>
  <w:font w:name="Source Sans Pro Light">
    <w:panose1 w:val="020B0403030403020204"/>
    <w:charset w:val="00"/>
    <w:family w:val="swiss"/>
    <w:pitch w:val="variable"/>
    <w:sig w:usb0="600002F7" w:usb1="02000001" w:usb2="00000000" w:usb3="00000000" w:csb0="0000019F" w:csb1="00000000"/>
  </w:font>
  <w:font w:name="Source Sans Pro SemiBold">
    <w:panose1 w:val="020B06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714CA"/>
    <w:multiLevelType w:val="hybridMultilevel"/>
    <w:tmpl w:val="5DE0E3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920DE7"/>
    <w:multiLevelType w:val="hybridMultilevel"/>
    <w:tmpl w:val="2BBACE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D60E27"/>
    <w:multiLevelType w:val="hybridMultilevel"/>
    <w:tmpl w:val="8820DE50"/>
    <w:lvl w:ilvl="0" w:tplc="167E4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20544"/>
    <w:multiLevelType w:val="hybridMultilevel"/>
    <w:tmpl w:val="43765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B36C19"/>
    <w:multiLevelType w:val="hybridMultilevel"/>
    <w:tmpl w:val="CEEA82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DD2826"/>
    <w:multiLevelType w:val="hybridMultilevel"/>
    <w:tmpl w:val="FA426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91EAA"/>
    <w:multiLevelType w:val="hybridMultilevel"/>
    <w:tmpl w:val="523EA9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627F72"/>
    <w:multiLevelType w:val="hybridMultilevel"/>
    <w:tmpl w:val="142E7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F87520"/>
    <w:multiLevelType w:val="hybridMultilevel"/>
    <w:tmpl w:val="481A9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9ED460F"/>
    <w:multiLevelType w:val="hybridMultilevel"/>
    <w:tmpl w:val="4248494C"/>
    <w:lvl w:ilvl="0" w:tplc="1F7E9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04215E"/>
    <w:multiLevelType w:val="hybridMultilevel"/>
    <w:tmpl w:val="83C48678"/>
    <w:lvl w:ilvl="0" w:tplc="E512A4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F15CB8"/>
    <w:multiLevelType w:val="hybridMultilevel"/>
    <w:tmpl w:val="DC2653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EB7D51"/>
    <w:multiLevelType w:val="hybridMultilevel"/>
    <w:tmpl w:val="D1CE40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BE578F2"/>
    <w:multiLevelType w:val="hybridMultilevel"/>
    <w:tmpl w:val="68924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556505"/>
    <w:multiLevelType w:val="hybridMultilevel"/>
    <w:tmpl w:val="7F30B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87454A"/>
    <w:multiLevelType w:val="hybridMultilevel"/>
    <w:tmpl w:val="FC0265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558103C"/>
    <w:multiLevelType w:val="hybridMultilevel"/>
    <w:tmpl w:val="DCF42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72077645">
    <w:abstractNumId w:val="9"/>
  </w:num>
  <w:num w:numId="2" w16cid:durableId="118691627">
    <w:abstractNumId w:val="10"/>
  </w:num>
  <w:num w:numId="3" w16cid:durableId="1132989530">
    <w:abstractNumId w:val="2"/>
  </w:num>
  <w:num w:numId="4" w16cid:durableId="1222789099">
    <w:abstractNumId w:val="11"/>
  </w:num>
  <w:num w:numId="5" w16cid:durableId="435296658">
    <w:abstractNumId w:val="6"/>
  </w:num>
  <w:num w:numId="6" w16cid:durableId="1663704393">
    <w:abstractNumId w:val="7"/>
  </w:num>
  <w:num w:numId="7" w16cid:durableId="39327127">
    <w:abstractNumId w:val="15"/>
  </w:num>
  <w:num w:numId="8" w16cid:durableId="788821762">
    <w:abstractNumId w:val="12"/>
  </w:num>
  <w:num w:numId="9" w16cid:durableId="1005132041">
    <w:abstractNumId w:val="3"/>
  </w:num>
  <w:num w:numId="10" w16cid:durableId="228074474">
    <w:abstractNumId w:val="0"/>
  </w:num>
  <w:num w:numId="11" w16cid:durableId="1236432431">
    <w:abstractNumId w:val="5"/>
  </w:num>
  <w:num w:numId="12" w16cid:durableId="1826241058">
    <w:abstractNumId w:val="13"/>
  </w:num>
  <w:num w:numId="13" w16cid:durableId="2106992566">
    <w:abstractNumId w:val="4"/>
  </w:num>
  <w:num w:numId="14" w16cid:durableId="1454711866">
    <w:abstractNumId w:val="14"/>
  </w:num>
  <w:num w:numId="15" w16cid:durableId="1451781914">
    <w:abstractNumId w:val="1"/>
  </w:num>
  <w:num w:numId="16" w16cid:durableId="874927596">
    <w:abstractNumId w:val="16"/>
  </w:num>
  <w:num w:numId="17" w16cid:durableId="8614358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ED"/>
    <w:rsid w:val="004C408A"/>
    <w:rsid w:val="00AE33BC"/>
    <w:rsid w:val="00B413ED"/>
    <w:rsid w:val="00CA0AE6"/>
    <w:rsid w:val="00CC1BB4"/>
    <w:rsid w:val="00E11100"/>
    <w:rsid w:val="00FE7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FE3971"/>
  <w15:chartTrackingRefBased/>
  <w15:docId w15:val="{5F7AB49C-0AD4-1140-BC38-3E336C50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13ED"/>
  </w:style>
  <w:style w:type="character" w:customStyle="1" w:styleId="indent-1-breaks">
    <w:name w:val="indent-1-breaks"/>
    <w:basedOn w:val="DefaultParagraphFont"/>
    <w:rsid w:val="00B413ED"/>
  </w:style>
  <w:style w:type="character" w:customStyle="1" w:styleId="text">
    <w:name w:val="text"/>
    <w:basedOn w:val="DefaultParagraphFont"/>
    <w:rsid w:val="00B413ED"/>
  </w:style>
  <w:style w:type="paragraph" w:customStyle="1" w:styleId="left-2">
    <w:name w:val="left-2"/>
    <w:basedOn w:val="Normal"/>
    <w:rsid w:val="00B413ED"/>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B413ED"/>
    <w:pPr>
      <w:spacing w:before="100" w:beforeAutospacing="1" w:after="100" w:afterAutospacing="1"/>
    </w:pPr>
    <w:rPr>
      <w:rFonts w:ascii="Times New Roman" w:eastAsia="Times New Roman" w:hAnsi="Times New Roman" w:cs="Times New Roman"/>
    </w:rPr>
  </w:style>
  <w:style w:type="character" w:customStyle="1" w:styleId="small-caps">
    <w:name w:val="small-caps"/>
    <w:basedOn w:val="DefaultParagraphFont"/>
    <w:rsid w:val="00B413ED"/>
  </w:style>
  <w:style w:type="character" w:styleId="Hyperlink">
    <w:name w:val="Hyperlink"/>
    <w:basedOn w:val="DefaultParagraphFont"/>
    <w:uiPriority w:val="99"/>
    <w:unhideWhenUsed/>
    <w:rsid w:val="00B413ED"/>
    <w:rPr>
      <w:color w:val="0000FF"/>
      <w:u w:val="single"/>
    </w:rPr>
  </w:style>
  <w:style w:type="paragraph" w:customStyle="1" w:styleId="line">
    <w:name w:val="line"/>
    <w:basedOn w:val="Normal"/>
    <w:rsid w:val="00B413ED"/>
    <w:pPr>
      <w:spacing w:before="100" w:beforeAutospacing="1" w:after="100" w:afterAutospacing="1"/>
    </w:pPr>
    <w:rPr>
      <w:rFonts w:ascii="Times New Roman" w:eastAsia="Times New Roman" w:hAnsi="Times New Roman" w:cs="Times New Roman"/>
    </w:rPr>
  </w:style>
  <w:style w:type="paragraph" w:customStyle="1" w:styleId="first-line-none">
    <w:name w:val="first-line-none"/>
    <w:basedOn w:val="Normal"/>
    <w:rsid w:val="00B413E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B413ED"/>
    <w:pPr>
      <w:ind w:left="720"/>
      <w:contextualSpacing/>
    </w:pPr>
  </w:style>
  <w:style w:type="character" w:customStyle="1" w:styleId="woj">
    <w:name w:val="woj"/>
    <w:basedOn w:val="DefaultParagraphFont"/>
    <w:rsid w:val="00B413ED"/>
  </w:style>
  <w:style w:type="character" w:styleId="UnresolvedMention">
    <w:name w:val="Unresolved Mention"/>
    <w:basedOn w:val="DefaultParagraphFont"/>
    <w:uiPriority w:val="99"/>
    <w:semiHidden/>
    <w:unhideWhenUsed/>
    <w:rsid w:val="00B413ED"/>
    <w:rPr>
      <w:color w:val="605E5C"/>
      <w:shd w:val="clear" w:color="auto" w:fill="E1DFDD"/>
    </w:rPr>
  </w:style>
  <w:style w:type="character" w:styleId="FollowedHyperlink">
    <w:name w:val="FollowedHyperlink"/>
    <w:basedOn w:val="DefaultParagraphFont"/>
    <w:uiPriority w:val="99"/>
    <w:semiHidden/>
    <w:unhideWhenUsed/>
    <w:rsid w:val="00B413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463890896">
      <w:bodyDiv w:val="1"/>
      <w:marLeft w:val="0"/>
      <w:marRight w:val="0"/>
      <w:marTop w:val="0"/>
      <w:marBottom w:val="0"/>
      <w:divBdr>
        <w:top w:val="none" w:sz="0" w:space="0" w:color="auto"/>
        <w:left w:val="none" w:sz="0" w:space="0" w:color="auto"/>
        <w:bottom w:val="none" w:sz="0" w:space="0" w:color="auto"/>
        <w:right w:val="none" w:sz="0" w:space="0" w:color="auto"/>
      </w:divBdr>
    </w:div>
    <w:div w:id="685714662">
      <w:bodyDiv w:val="1"/>
      <w:marLeft w:val="0"/>
      <w:marRight w:val="0"/>
      <w:marTop w:val="0"/>
      <w:marBottom w:val="0"/>
      <w:divBdr>
        <w:top w:val="none" w:sz="0" w:space="0" w:color="auto"/>
        <w:left w:val="none" w:sz="0" w:space="0" w:color="auto"/>
        <w:bottom w:val="none" w:sz="0" w:space="0" w:color="auto"/>
        <w:right w:val="none" w:sz="0" w:space="0" w:color="auto"/>
      </w:divBdr>
    </w:div>
    <w:div w:id="711998013">
      <w:bodyDiv w:val="1"/>
      <w:marLeft w:val="0"/>
      <w:marRight w:val="0"/>
      <w:marTop w:val="0"/>
      <w:marBottom w:val="0"/>
      <w:divBdr>
        <w:top w:val="none" w:sz="0" w:space="0" w:color="auto"/>
        <w:left w:val="none" w:sz="0" w:space="0" w:color="auto"/>
        <w:bottom w:val="none" w:sz="0" w:space="0" w:color="auto"/>
        <w:right w:val="none" w:sz="0" w:space="0" w:color="auto"/>
      </w:divBdr>
    </w:div>
    <w:div w:id="887566976">
      <w:bodyDiv w:val="1"/>
      <w:marLeft w:val="0"/>
      <w:marRight w:val="0"/>
      <w:marTop w:val="0"/>
      <w:marBottom w:val="0"/>
      <w:divBdr>
        <w:top w:val="none" w:sz="0" w:space="0" w:color="auto"/>
        <w:left w:val="none" w:sz="0" w:space="0" w:color="auto"/>
        <w:bottom w:val="none" w:sz="0" w:space="0" w:color="auto"/>
        <w:right w:val="none" w:sz="0" w:space="0" w:color="auto"/>
      </w:divBdr>
    </w:div>
    <w:div w:id="1388532087">
      <w:bodyDiv w:val="1"/>
      <w:marLeft w:val="0"/>
      <w:marRight w:val="0"/>
      <w:marTop w:val="0"/>
      <w:marBottom w:val="0"/>
      <w:divBdr>
        <w:top w:val="none" w:sz="0" w:space="0" w:color="auto"/>
        <w:left w:val="none" w:sz="0" w:space="0" w:color="auto"/>
        <w:bottom w:val="none" w:sz="0" w:space="0" w:color="auto"/>
        <w:right w:val="none" w:sz="0" w:space="0" w:color="auto"/>
      </w:divBdr>
      <w:divsChild>
        <w:div w:id="218126591">
          <w:marLeft w:val="0"/>
          <w:marRight w:val="0"/>
          <w:marTop w:val="0"/>
          <w:marBottom w:val="0"/>
          <w:divBdr>
            <w:top w:val="none" w:sz="0" w:space="0" w:color="auto"/>
            <w:left w:val="none" w:sz="0" w:space="0" w:color="auto"/>
            <w:bottom w:val="none" w:sz="0" w:space="0" w:color="auto"/>
            <w:right w:val="none" w:sz="0" w:space="0" w:color="auto"/>
          </w:divBdr>
        </w:div>
      </w:divsChild>
    </w:div>
    <w:div w:id="1537506768">
      <w:bodyDiv w:val="1"/>
      <w:marLeft w:val="0"/>
      <w:marRight w:val="0"/>
      <w:marTop w:val="0"/>
      <w:marBottom w:val="0"/>
      <w:divBdr>
        <w:top w:val="none" w:sz="0" w:space="0" w:color="auto"/>
        <w:left w:val="none" w:sz="0" w:space="0" w:color="auto"/>
        <w:bottom w:val="none" w:sz="0" w:space="0" w:color="auto"/>
        <w:right w:val="none" w:sz="0" w:space="0" w:color="auto"/>
      </w:divBdr>
      <w:divsChild>
        <w:div w:id="1422872617">
          <w:marLeft w:val="240"/>
          <w:marRight w:val="0"/>
          <w:marTop w:val="240"/>
          <w:marBottom w:val="240"/>
          <w:divBdr>
            <w:top w:val="none" w:sz="0" w:space="0" w:color="auto"/>
            <w:left w:val="none" w:sz="0" w:space="0" w:color="auto"/>
            <w:bottom w:val="none" w:sz="0" w:space="0" w:color="auto"/>
            <w:right w:val="none" w:sz="0" w:space="0" w:color="auto"/>
          </w:divBdr>
        </w:div>
      </w:divsChild>
    </w:div>
    <w:div w:id="162280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rlc.com/resource-library/articles/he-she-ze-zir-navigating-pronouns-while-loving-your-transgender-neighb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vingout.org/" TargetMode="External"/><Relationship Id="rId5" Type="http://schemas.openxmlformats.org/officeDocument/2006/relationships/hyperlink" Target="https://thechapel.com/messages/worldview/sexualit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1189</Words>
  <Characters>6780</Characters>
  <Application>Microsoft Office Word</Application>
  <DocSecurity>0</DocSecurity>
  <Lines>56</Lines>
  <Paragraphs>15</Paragraphs>
  <ScaleCrop>false</ScaleCrop>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Christina</dc:creator>
  <cp:keywords/>
  <dc:description/>
  <cp:lastModifiedBy>Kelly, Christina</cp:lastModifiedBy>
  <cp:revision>4</cp:revision>
  <dcterms:created xsi:type="dcterms:W3CDTF">2022-03-28T17:01:00Z</dcterms:created>
  <dcterms:modified xsi:type="dcterms:W3CDTF">2022-03-28T21:45:00Z</dcterms:modified>
</cp:coreProperties>
</file>